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30" w:rsidRPr="00D935DB" w:rsidRDefault="00A47430" w:rsidP="00A47430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400" w:lineRule="exact"/>
        <w:rPr>
          <w:rFonts w:ascii="Times New Roman" w:eastAsia="方正黑体简体" w:hAnsi="Times New Roman"/>
          <w:b/>
          <w:bCs/>
          <w:sz w:val="32"/>
          <w:szCs w:val="32"/>
        </w:rPr>
      </w:pPr>
      <w:r w:rsidRPr="00D935DB">
        <w:rPr>
          <w:rFonts w:ascii="Times New Roman" w:eastAsia="方正黑体简体" w:hAnsi="Times New Roman"/>
          <w:b/>
          <w:bCs/>
          <w:sz w:val="32"/>
          <w:szCs w:val="32"/>
        </w:rPr>
        <w:t>附件</w:t>
      </w:r>
      <w:r w:rsidRPr="00D935DB">
        <w:rPr>
          <w:rFonts w:ascii="Times New Roman" w:eastAsia="方正黑体简体" w:hAnsi="Times New Roman"/>
          <w:b/>
          <w:bCs/>
          <w:sz w:val="32"/>
          <w:szCs w:val="32"/>
        </w:rPr>
        <w:t>3</w:t>
      </w:r>
      <w:r w:rsidRPr="00D935DB">
        <w:rPr>
          <w:rFonts w:ascii="Times New Roman" w:eastAsia="方正黑体简体" w:hAnsi="Times New Roman"/>
          <w:b/>
          <w:bCs/>
          <w:sz w:val="32"/>
          <w:szCs w:val="32"/>
        </w:rPr>
        <w:t>：</w:t>
      </w:r>
    </w:p>
    <w:p w:rsidR="00A47430" w:rsidRPr="00D935DB" w:rsidRDefault="00A47430" w:rsidP="00A47430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400" w:lineRule="exact"/>
        <w:rPr>
          <w:rFonts w:ascii="方正楷体简体" w:eastAsia="方正楷体简体" w:hAnsi="......2." w:cs="......2."/>
          <w:b/>
          <w:bCs/>
          <w:sz w:val="32"/>
          <w:szCs w:val="32"/>
        </w:rPr>
      </w:pPr>
    </w:p>
    <w:p w:rsidR="00A47430" w:rsidRPr="00D935DB" w:rsidRDefault="00A47430" w:rsidP="00A47430">
      <w:pPr>
        <w:ind w:firstLineChars="0" w:firstLine="0"/>
        <w:jc w:val="center"/>
        <w:rPr>
          <w:rFonts w:ascii="方正大标宋简体" w:eastAsia="方正大标宋简体"/>
          <w:b/>
          <w:sz w:val="44"/>
          <w:szCs w:val="44"/>
        </w:rPr>
      </w:pPr>
      <w:r w:rsidRPr="00D935DB">
        <w:rPr>
          <w:rFonts w:ascii="方正大标宋简体" w:eastAsia="方正大标宋简体" w:hint="eastAsia"/>
          <w:b/>
          <w:sz w:val="44"/>
          <w:szCs w:val="44"/>
        </w:rPr>
        <w:t>第十五届“挑战杯”竞赛优秀作品展暨</w:t>
      </w:r>
    </w:p>
    <w:p w:rsidR="00A47430" w:rsidRPr="00D935DB" w:rsidRDefault="00A47430" w:rsidP="00A47430">
      <w:pPr>
        <w:ind w:firstLineChars="0" w:firstLine="0"/>
        <w:jc w:val="center"/>
        <w:rPr>
          <w:rFonts w:ascii="方正大标宋简体" w:eastAsia="方正大标宋简体"/>
          <w:b/>
          <w:sz w:val="44"/>
          <w:szCs w:val="44"/>
        </w:rPr>
      </w:pPr>
      <w:r w:rsidRPr="00D935DB">
        <w:rPr>
          <w:rFonts w:ascii="方正大标宋简体" w:eastAsia="方正大标宋简体" w:hint="eastAsia"/>
          <w:b/>
          <w:sz w:val="44"/>
          <w:szCs w:val="44"/>
        </w:rPr>
        <w:t>创新创业成果交易会邀请回执单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4"/>
        <w:gridCol w:w="2016"/>
        <w:gridCol w:w="84"/>
        <w:gridCol w:w="933"/>
        <w:gridCol w:w="1064"/>
        <w:gridCol w:w="853"/>
        <w:gridCol w:w="1360"/>
        <w:gridCol w:w="1976"/>
      </w:tblGrid>
      <w:tr w:rsidR="00A47430" w:rsidRPr="00D935DB" w:rsidTr="004B3B97">
        <w:trPr>
          <w:trHeight w:val="65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学校</w:t>
            </w:r>
          </w:p>
        </w:tc>
        <w:tc>
          <w:tcPr>
            <w:tcW w:w="8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right="480" w:firstLineChars="0" w:firstLine="0"/>
              <w:rPr>
                <w:b/>
              </w:rPr>
            </w:pPr>
          </w:p>
        </w:tc>
      </w:tr>
      <w:tr w:rsidR="00A47430" w:rsidRPr="00D935DB" w:rsidTr="004B3B97">
        <w:trPr>
          <w:trHeight w:val="59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8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right="480" w:firstLineChars="0" w:firstLine="0"/>
              <w:rPr>
                <w:b/>
              </w:rPr>
            </w:pPr>
          </w:p>
        </w:tc>
      </w:tr>
      <w:tr w:rsidR="00A47430" w:rsidRPr="00D935DB" w:rsidTr="004B3B97">
        <w:trPr>
          <w:trHeight w:val="209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项目分类</w:t>
            </w:r>
          </w:p>
        </w:tc>
        <w:tc>
          <w:tcPr>
            <w:tcW w:w="8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rPr>
                <w:b/>
                <w:spacing w:val="-20"/>
                <w:sz w:val="24"/>
              </w:rPr>
            </w:pPr>
            <w:r w:rsidRPr="00D935DB">
              <w:rPr>
                <w:b/>
                <w:sz w:val="24"/>
              </w:rPr>
              <w:t>（</w:t>
            </w:r>
            <w:r w:rsidRPr="00D935DB">
              <w:rPr>
                <w:b/>
                <w:sz w:val="24"/>
              </w:rPr>
              <w:t xml:space="preserve"> </w:t>
            </w:r>
            <w:r w:rsidRPr="00D935DB">
              <w:rPr>
                <w:b/>
                <w:sz w:val="24"/>
              </w:rPr>
              <w:t>）</w:t>
            </w:r>
            <w:r w:rsidRPr="00D935DB">
              <w:rPr>
                <w:b/>
                <w:sz w:val="24"/>
              </w:rPr>
              <w:t>A</w:t>
            </w:r>
            <w:r w:rsidRPr="00D935DB">
              <w:rPr>
                <w:rFonts w:hint="eastAsia"/>
                <w:b/>
                <w:sz w:val="24"/>
              </w:rPr>
              <w:t>.</w:t>
            </w:r>
            <w:r w:rsidRPr="00D935DB">
              <w:rPr>
                <w:b/>
                <w:spacing w:val="-20"/>
                <w:sz w:val="24"/>
              </w:rPr>
              <w:t>机械与控制（包括机械、仪器仪表、自动化控制、工程、交通、建</w:t>
            </w:r>
            <w:bookmarkStart w:id="0" w:name="OLE_LINK3"/>
            <w:bookmarkStart w:id="1" w:name="OLE_LINK4"/>
            <w:r w:rsidRPr="00D935DB">
              <w:rPr>
                <w:b/>
                <w:spacing w:val="-20"/>
                <w:sz w:val="24"/>
              </w:rPr>
              <w:t>筑</w:t>
            </w:r>
            <w:bookmarkEnd w:id="0"/>
            <w:bookmarkEnd w:id="1"/>
            <w:r w:rsidRPr="00D935DB">
              <w:rPr>
                <w:b/>
                <w:spacing w:val="-20"/>
                <w:sz w:val="24"/>
              </w:rPr>
              <w:t>等）</w:t>
            </w:r>
          </w:p>
          <w:p w:rsidR="00A47430" w:rsidRPr="00D935DB" w:rsidRDefault="00A47430" w:rsidP="004B3B97">
            <w:pPr>
              <w:spacing w:line="360" w:lineRule="exact"/>
              <w:ind w:firstLineChars="250" w:firstLine="602"/>
              <w:rPr>
                <w:b/>
                <w:sz w:val="24"/>
              </w:rPr>
            </w:pPr>
            <w:r w:rsidRPr="00D935DB">
              <w:rPr>
                <w:b/>
                <w:sz w:val="24"/>
              </w:rPr>
              <w:t>B</w:t>
            </w:r>
            <w:r w:rsidRPr="00D935DB">
              <w:rPr>
                <w:rFonts w:hint="eastAsia"/>
                <w:b/>
                <w:sz w:val="24"/>
              </w:rPr>
              <w:t>.</w:t>
            </w:r>
            <w:r w:rsidRPr="00D935DB">
              <w:rPr>
                <w:b/>
                <w:sz w:val="24"/>
              </w:rPr>
              <w:t>信息技术（包括计算机、电信、通讯、电子等）</w:t>
            </w:r>
          </w:p>
          <w:p w:rsidR="00A47430" w:rsidRPr="00D935DB" w:rsidRDefault="00A47430" w:rsidP="004B3B97">
            <w:pPr>
              <w:spacing w:line="360" w:lineRule="exact"/>
              <w:ind w:firstLineChars="250" w:firstLine="602"/>
              <w:rPr>
                <w:b/>
                <w:sz w:val="24"/>
              </w:rPr>
            </w:pPr>
            <w:r w:rsidRPr="00D935DB">
              <w:rPr>
                <w:b/>
                <w:sz w:val="24"/>
              </w:rPr>
              <w:t>C</w:t>
            </w:r>
            <w:r w:rsidRPr="00D935DB">
              <w:rPr>
                <w:rFonts w:hint="eastAsia"/>
                <w:b/>
                <w:sz w:val="24"/>
              </w:rPr>
              <w:t>.</w:t>
            </w:r>
            <w:r w:rsidRPr="00D935DB">
              <w:rPr>
                <w:b/>
                <w:sz w:val="24"/>
              </w:rPr>
              <w:t>数理（包括数学、物理、地球与空间科学等）</w:t>
            </w:r>
          </w:p>
          <w:p w:rsidR="00A47430" w:rsidRPr="00D935DB" w:rsidRDefault="00A47430" w:rsidP="004B3B97">
            <w:pPr>
              <w:spacing w:line="360" w:lineRule="exact"/>
              <w:ind w:firstLineChars="250" w:firstLine="602"/>
              <w:rPr>
                <w:b/>
                <w:sz w:val="24"/>
              </w:rPr>
            </w:pPr>
            <w:r w:rsidRPr="00D935DB">
              <w:rPr>
                <w:b/>
                <w:sz w:val="24"/>
              </w:rPr>
              <w:t>D</w:t>
            </w:r>
            <w:r w:rsidRPr="00D935DB">
              <w:rPr>
                <w:rFonts w:hint="eastAsia"/>
                <w:b/>
                <w:sz w:val="24"/>
              </w:rPr>
              <w:t>.</w:t>
            </w:r>
            <w:r w:rsidRPr="00D935DB">
              <w:rPr>
                <w:b/>
                <w:sz w:val="24"/>
              </w:rPr>
              <w:t>生命科学（包括生物、农学、药学、医学、健康、卫生、食品等）</w:t>
            </w:r>
          </w:p>
          <w:p w:rsidR="00A47430" w:rsidRPr="00D935DB" w:rsidRDefault="00A47430" w:rsidP="004B3B97">
            <w:pPr>
              <w:spacing w:line="360" w:lineRule="exact"/>
              <w:ind w:firstLineChars="250" w:firstLine="602"/>
              <w:rPr>
                <w:b/>
                <w:sz w:val="24"/>
              </w:rPr>
            </w:pPr>
            <w:r w:rsidRPr="00D935DB">
              <w:rPr>
                <w:b/>
                <w:sz w:val="24"/>
              </w:rPr>
              <w:t>E</w:t>
            </w:r>
            <w:r w:rsidRPr="00D935DB">
              <w:rPr>
                <w:rFonts w:hint="eastAsia"/>
                <w:b/>
                <w:sz w:val="24"/>
              </w:rPr>
              <w:t>.</w:t>
            </w:r>
            <w:r w:rsidRPr="00D935DB">
              <w:rPr>
                <w:b/>
                <w:sz w:val="24"/>
              </w:rPr>
              <w:t>能源化工（包括能源、材料、石油、化学、化工、生态、环保等）</w:t>
            </w:r>
          </w:p>
          <w:p w:rsidR="00A47430" w:rsidRPr="00D935DB" w:rsidRDefault="00A47430" w:rsidP="004B3B97">
            <w:pPr>
              <w:spacing w:line="360" w:lineRule="exact"/>
              <w:ind w:firstLineChars="250" w:firstLine="602"/>
              <w:rPr>
                <w:b/>
                <w:sz w:val="28"/>
              </w:rPr>
            </w:pPr>
            <w:r w:rsidRPr="00D935DB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5068D2B" wp14:editId="07627DCC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178434</wp:posOffset>
                      </wp:positionV>
                      <wp:extent cx="1428750" cy="0"/>
                      <wp:effectExtent l="0" t="0" r="0" b="0"/>
                      <wp:wrapNone/>
                      <wp:docPr id="2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2pt,14.05pt" to="196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935DB">
              <w:rPr>
                <w:rFonts w:hint="eastAsia"/>
                <w:b/>
                <w:sz w:val="24"/>
              </w:rPr>
              <w:t>F.</w:t>
            </w:r>
            <w:r w:rsidRPr="00D935DB">
              <w:rPr>
                <w:rFonts w:hint="eastAsia"/>
                <w:b/>
                <w:sz w:val="24"/>
              </w:rPr>
              <w:t>其他</w:t>
            </w:r>
          </w:p>
        </w:tc>
      </w:tr>
      <w:tr w:rsidR="00A47430" w:rsidRPr="00D935DB" w:rsidTr="004B3B97">
        <w:trPr>
          <w:trHeight w:val="71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项目所处</w:t>
            </w:r>
          </w:p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阶段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</w:rPr>
            </w:pPr>
            <w:r w:rsidRPr="00D935DB">
              <w:rPr>
                <w:b/>
                <w:sz w:val="28"/>
                <w:szCs w:val="28"/>
              </w:rPr>
              <w:t>□</w:t>
            </w:r>
            <w:r w:rsidRPr="00D935DB">
              <w:rPr>
                <w:b/>
                <w:sz w:val="28"/>
                <w:szCs w:val="28"/>
              </w:rPr>
              <w:t>初试阶段</w:t>
            </w:r>
            <w:r w:rsidRPr="00D935DB">
              <w:rPr>
                <w:b/>
                <w:sz w:val="28"/>
                <w:szCs w:val="28"/>
              </w:rPr>
              <w:t xml:space="preserve">   □</w:t>
            </w:r>
            <w:r w:rsidRPr="00D935DB">
              <w:rPr>
                <w:b/>
                <w:sz w:val="28"/>
                <w:szCs w:val="28"/>
              </w:rPr>
              <w:t>中试阶段</w:t>
            </w:r>
            <w:r w:rsidRPr="00D935DB">
              <w:rPr>
                <w:b/>
                <w:sz w:val="28"/>
                <w:szCs w:val="28"/>
              </w:rPr>
              <w:t xml:space="preserve">   □</w:t>
            </w:r>
            <w:r w:rsidRPr="00D935DB">
              <w:rPr>
                <w:b/>
                <w:sz w:val="28"/>
                <w:szCs w:val="28"/>
              </w:rPr>
              <w:t>生产阶段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>实施时间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935DB">
              <w:rPr>
                <w:rFonts w:hint="eastAsia"/>
                <w:b/>
                <w:sz w:val="28"/>
                <w:szCs w:val="28"/>
              </w:rPr>
              <w:t>年</w:t>
            </w:r>
            <w:r w:rsidRPr="00D935D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935DB">
              <w:rPr>
                <w:rFonts w:hint="eastAsia"/>
                <w:b/>
                <w:sz w:val="28"/>
                <w:szCs w:val="28"/>
              </w:rPr>
              <w:t>月</w:t>
            </w:r>
            <w:r w:rsidRPr="00D935D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935DB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A47430" w:rsidRPr="00D935DB" w:rsidTr="004B3B97">
        <w:trPr>
          <w:trHeight w:val="70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主要</w:t>
            </w:r>
          </w:p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联系人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学历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手机号码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</w:rPr>
            </w:pPr>
          </w:p>
        </w:tc>
      </w:tr>
      <w:tr w:rsidR="00A47430" w:rsidRPr="00D935DB" w:rsidTr="004B3B97">
        <w:trPr>
          <w:trHeight w:val="61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QQ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proofErr w:type="gramStart"/>
            <w:r w:rsidRPr="00D935DB">
              <w:rPr>
                <w:b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电子邮箱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</w:rPr>
            </w:pPr>
          </w:p>
        </w:tc>
      </w:tr>
      <w:tr w:rsidR="00A47430" w:rsidRPr="00D935DB" w:rsidTr="004B3B97">
        <w:trPr>
          <w:trHeight w:val="61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团队人数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rPr>
                <w:rFonts w:eastAsia="@......2."/>
                <w:b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技术转让方式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</w:rPr>
            </w:pPr>
          </w:p>
        </w:tc>
      </w:tr>
      <w:tr w:rsidR="00A47430" w:rsidRPr="00D935DB" w:rsidTr="004B3B97">
        <w:trPr>
          <w:trHeight w:val="70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知识产权</w:t>
            </w:r>
          </w:p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类型</w:t>
            </w:r>
          </w:p>
        </w:tc>
        <w:tc>
          <w:tcPr>
            <w:tcW w:w="8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□</w:t>
            </w:r>
            <w:r w:rsidRPr="00D935DB">
              <w:rPr>
                <w:b/>
                <w:sz w:val="28"/>
                <w:szCs w:val="28"/>
              </w:rPr>
              <w:t>商标</w:t>
            </w:r>
            <w:r w:rsidRPr="00D935DB">
              <w:rPr>
                <w:b/>
                <w:sz w:val="28"/>
                <w:szCs w:val="28"/>
              </w:rPr>
              <w:t xml:space="preserve">     □</w:t>
            </w:r>
            <w:r w:rsidRPr="00D935DB">
              <w:rPr>
                <w:b/>
                <w:sz w:val="28"/>
                <w:szCs w:val="28"/>
              </w:rPr>
              <w:t>专利</w:t>
            </w:r>
            <w:r w:rsidRPr="00D935DB">
              <w:rPr>
                <w:b/>
                <w:sz w:val="28"/>
                <w:szCs w:val="28"/>
              </w:rPr>
              <w:t xml:space="preserve">     □</w:t>
            </w:r>
            <w:r w:rsidRPr="00D935DB">
              <w:rPr>
                <w:b/>
                <w:sz w:val="28"/>
                <w:szCs w:val="28"/>
              </w:rPr>
              <w:t>软件著作权</w:t>
            </w:r>
            <w:r w:rsidRPr="00D935DB">
              <w:rPr>
                <w:b/>
                <w:sz w:val="28"/>
                <w:szCs w:val="28"/>
              </w:rPr>
              <w:t xml:space="preserve">     □</w:t>
            </w:r>
            <w:r w:rsidRPr="00D935DB">
              <w:rPr>
                <w:b/>
                <w:sz w:val="28"/>
                <w:szCs w:val="28"/>
              </w:rPr>
              <w:t>版权</w:t>
            </w:r>
            <w:r w:rsidRPr="00D935DB">
              <w:rPr>
                <w:b/>
                <w:sz w:val="28"/>
                <w:szCs w:val="28"/>
              </w:rPr>
              <w:t xml:space="preserve">     □</w:t>
            </w:r>
            <w:r w:rsidRPr="00D935DB">
              <w:rPr>
                <w:b/>
                <w:sz w:val="28"/>
                <w:szCs w:val="28"/>
              </w:rPr>
              <w:t>其他</w:t>
            </w:r>
            <w:r w:rsidRPr="00D935DB"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A47430" w:rsidRPr="00D935DB" w:rsidTr="004B3B97">
        <w:trPr>
          <w:trHeight w:val="123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知识产权</w:t>
            </w:r>
          </w:p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具体内容</w:t>
            </w:r>
          </w:p>
        </w:tc>
        <w:tc>
          <w:tcPr>
            <w:tcW w:w="8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47430" w:rsidRPr="00D935DB" w:rsidTr="004B3B97">
        <w:trPr>
          <w:trHeight w:val="105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是否申请</w:t>
            </w:r>
          </w:p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“</w:t>
            </w:r>
            <w:r w:rsidRPr="00D935DB">
              <w:rPr>
                <w:b/>
                <w:sz w:val="28"/>
                <w:szCs w:val="28"/>
              </w:rPr>
              <w:t>交易会</w:t>
            </w:r>
            <w:r w:rsidRPr="00D935DB">
              <w:rPr>
                <w:b/>
                <w:sz w:val="28"/>
                <w:szCs w:val="28"/>
              </w:rPr>
              <w:t>”</w:t>
            </w:r>
          </w:p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现场推介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rFonts w:eastAsia="@......2."/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推介展示形式（</w:t>
            </w:r>
            <w:r w:rsidRPr="00D935DB">
              <w:rPr>
                <w:b/>
                <w:sz w:val="28"/>
                <w:szCs w:val="28"/>
              </w:rPr>
              <w:t>PPT</w:t>
            </w:r>
            <w:r w:rsidRPr="00D935DB">
              <w:rPr>
                <w:b/>
                <w:sz w:val="28"/>
                <w:szCs w:val="28"/>
              </w:rPr>
              <w:t>、视频、实物模型等）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47430" w:rsidRPr="00D935DB" w:rsidTr="004B3B97">
        <w:trPr>
          <w:trHeight w:val="1863"/>
          <w:jc w:val="center"/>
        </w:trPr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0" w:rsidRPr="00D935DB" w:rsidRDefault="00A47430" w:rsidP="004B3B97">
            <w:pPr>
              <w:spacing w:line="360" w:lineRule="exact"/>
              <w:ind w:firstLineChars="0" w:firstLine="0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项目内容简介：</w:t>
            </w:r>
          </w:p>
          <w:p w:rsidR="00A47430" w:rsidRPr="00D935DB" w:rsidRDefault="00A47430" w:rsidP="004B3B97">
            <w:pPr>
              <w:ind w:firstLineChars="0" w:firstLine="0"/>
              <w:rPr>
                <w:b/>
              </w:rPr>
            </w:pPr>
          </w:p>
          <w:p w:rsidR="00A47430" w:rsidRPr="00D935DB" w:rsidRDefault="00A47430" w:rsidP="004B3B97">
            <w:pPr>
              <w:ind w:firstLineChars="0" w:firstLine="0"/>
              <w:rPr>
                <w:b/>
              </w:rPr>
            </w:pPr>
          </w:p>
        </w:tc>
      </w:tr>
      <w:tr w:rsidR="00A47430" w:rsidRPr="00D935DB" w:rsidTr="004B3B97">
        <w:trPr>
          <w:trHeight w:val="614"/>
          <w:jc w:val="center"/>
        </w:trPr>
        <w:tc>
          <w:tcPr>
            <w:tcW w:w="97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0" w:rsidRPr="00D935DB" w:rsidRDefault="00A47430" w:rsidP="004B3B97">
            <w:pPr>
              <w:ind w:firstLineChars="0" w:firstLine="0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lastRenderedPageBreak/>
              <w:t>主要创新点：</w:t>
            </w: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A47430" w:rsidRPr="00D935DB" w:rsidTr="004B3B97">
        <w:trPr>
          <w:trHeight w:val="614"/>
          <w:jc w:val="center"/>
        </w:trPr>
        <w:tc>
          <w:tcPr>
            <w:tcW w:w="97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A47430" w:rsidRPr="00D935DB" w:rsidTr="004B3B97">
        <w:trPr>
          <w:trHeight w:val="614"/>
          <w:jc w:val="center"/>
        </w:trPr>
        <w:tc>
          <w:tcPr>
            <w:tcW w:w="97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A47430" w:rsidRPr="00D935DB" w:rsidTr="004B3B97">
        <w:trPr>
          <w:trHeight w:val="520"/>
          <w:jc w:val="center"/>
        </w:trPr>
        <w:tc>
          <w:tcPr>
            <w:tcW w:w="97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30" w:rsidRPr="00D935DB" w:rsidRDefault="00A47430" w:rsidP="004B3B97">
            <w:pPr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A47430" w:rsidRPr="00D935DB" w:rsidTr="004B3B97">
        <w:trPr>
          <w:trHeight w:val="1649"/>
          <w:jc w:val="center"/>
        </w:trPr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应用前景：</w:t>
            </w: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A47430" w:rsidRPr="00D935DB" w:rsidTr="004B3B97">
        <w:trPr>
          <w:trHeight w:val="2519"/>
          <w:jc w:val="center"/>
        </w:trPr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获奖（鉴定）情况：</w:t>
            </w: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A47430" w:rsidRPr="00D935DB" w:rsidTr="004B3B97">
        <w:trPr>
          <w:trHeight w:val="1785"/>
          <w:jc w:val="center"/>
        </w:trPr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>学校团委意见：</w:t>
            </w: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rPr>
                <w:b/>
                <w:sz w:val="28"/>
                <w:szCs w:val="28"/>
              </w:rPr>
            </w:pP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Pr="00D935DB">
              <w:rPr>
                <w:b/>
                <w:sz w:val="28"/>
                <w:szCs w:val="28"/>
              </w:rPr>
              <w:t>盖章</w:t>
            </w:r>
          </w:p>
          <w:p w:rsidR="00A47430" w:rsidRPr="00D935DB" w:rsidRDefault="00A47430" w:rsidP="004B3B97">
            <w:pPr>
              <w:tabs>
                <w:tab w:val="left" w:pos="1032"/>
              </w:tabs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D935D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D935DB">
              <w:rPr>
                <w:rFonts w:hint="eastAsia"/>
                <w:b/>
                <w:sz w:val="28"/>
                <w:szCs w:val="28"/>
              </w:rPr>
              <w:t>年</w:t>
            </w:r>
            <w:r w:rsidRPr="00D935DB">
              <w:rPr>
                <w:b/>
                <w:sz w:val="28"/>
                <w:szCs w:val="28"/>
              </w:rPr>
              <w:t xml:space="preserve">   </w:t>
            </w:r>
            <w:r w:rsidRPr="00D935DB">
              <w:rPr>
                <w:b/>
                <w:sz w:val="28"/>
                <w:szCs w:val="28"/>
              </w:rPr>
              <w:t>月</w:t>
            </w:r>
            <w:r w:rsidRPr="00D935DB">
              <w:rPr>
                <w:b/>
                <w:sz w:val="28"/>
                <w:szCs w:val="28"/>
              </w:rPr>
              <w:t xml:space="preserve">    </w:t>
            </w:r>
            <w:r w:rsidRPr="00D935DB">
              <w:rPr>
                <w:b/>
                <w:sz w:val="28"/>
                <w:szCs w:val="28"/>
              </w:rPr>
              <w:t>日</w:t>
            </w:r>
            <w:r w:rsidRPr="00D935D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C799E" w:rsidRPr="00A47430" w:rsidRDefault="005C799E" w:rsidP="00A47430">
      <w:pPr>
        <w:ind w:firstLine="640"/>
      </w:pPr>
      <w:bookmarkStart w:id="2" w:name="_GoBack"/>
      <w:bookmarkEnd w:id="2"/>
    </w:p>
    <w:sectPr w:rsidR="005C799E" w:rsidRPr="00A47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50" w:rsidRDefault="00880250" w:rsidP="00A47430">
      <w:pPr>
        <w:spacing w:line="240" w:lineRule="auto"/>
        <w:ind w:firstLine="640"/>
      </w:pPr>
      <w:r>
        <w:separator/>
      </w:r>
    </w:p>
  </w:endnote>
  <w:endnote w:type="continuationSeparator" w:id="0">
    <w:p w:rsidR="00880250" w:rsidRDefault="00880250" w:rsidP="00A4743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......2.">
    <w:altName w:val="黑体"/>
    <w:charset w:val="86"/>
    <w:family w:val="swiss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@......2.">
    <w:altName w:val="@微软雅黑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50" w:rsidRDefault="00880250" w:rsidP="00A47430">
      <w:pPr>
        <w:spacing w:line="240" w:lineRule="auto"/>
        <w:ind w:firstLine="640"/>
      </w:pPr>
      <w:r>
        <w:separator/>
      </w:r>
    </w:p>
  </w:footnote>
  <w:footnote w:type="continuationSeparator" w:id="0">
    <w:p w:rsidR="00880250" w:rsidRDefault="00880250" w:rsidP="00A47430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EF"/>
    <w:rsid w:val="000B13EF"/>
    <w:rsid w:val="005C799E"/>
    <w:rsid w:val="00880250"/>
    <w:rsid w:val="00A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0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43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430"/>
    <w:rPr>
      <w:sz w:val="18"/>
      <w:szCs w:val="18"/>
    </w:rPr>
  </w:style>
  <w:style w:type="paragraph" w:customStyle="1" w:styleId="A5">
    <w:name w:val="正文 A"/>
    <w:rsid w:val="00A47430"/>
    <w:pPr>
      <w:widowControl w:val="0"/>
      <w:jc w:val="both"/>
    </w:pPr>
    <w:rPr>
      <w:rFonts w:ascii="Calibri" w:eastAsia="方正仿宋简体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0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43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430"/>
    <w:rPr>
      <w:sz w:val="18"/>
      <w:szCs w:val="18"/>
    </w:rPr>
  </w:style>
  <w:style w:type="paragraph" w:customStyle="1" w:styleId="A5">
    <w:name w:val="正文 A"/>
    <w:rsid w:val="00A47430"/>
    <w:pPr>
      <w:widowControl w:val="0"/>
      <w:jc w:val="both"/>
    </w:pPr>
    <w:rPr>
      <w:rFonts w:ascii="Calibri" w:eastAsia="方正仿宋简体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zhangguohua</dc:creator>
  <cp:keywords/>
  <dc:description/>
  <cp:lastModifiedBy>zhangguohua</cp:lastModifiedBy>
  <cp:revision>2</cp:revision>
  <dcterms:created xsi:type="dcterms:W3CDTF">2017-10-16T09:30:00Z</dcterms:created>
  <dcterms:modified xsi:type="dcterms:W3CDTF">2017-10-16T09:30:00Z</dcterms:modified>
</cp:coreProperties>
</file>