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C8" w:rsidRPr="005320C8" w:rsidRDefault="005320C8" w:rsidP="00B21E4D">
      <w:pPr>
        <w:widowControl/>
        <w:ind w:firstLineChars="200" w:firstLine="641"/>
        <w:jc w:val="center"/>
        <w:rPr>
          <w:rFonts w:ascii="华文中宋" w:eastAsia="华文中宋" w:hAnsi="华文中宋" w:cs="Times New Roman"/>
          <w:b/>
          <w:color w:val="000000"/>
          <w:kern w:val="0"/>
          <w:sz w:val="32"/>
          <w:szCs w:val="32"/>
        </w:rPr>
      </w:pPr>
      <w:bookmarkStart w:id="0" w:name="_GoBack"/>
      <w:bookmarkEnd w:id="0"/>
      <w:r w:rsidRPr="005320C8">
        <w:rPr>
          <w:rFonts w:ascii="华文中宋" w:eastAsia="华文中宋" w:hAnsi="华文中宋" w:cs="Times New Roman" w:hint="eastAsia"/>
          <w:b/>
          <w:color w:val="000000"/>
          <w:kern w:val="0"/>
          <w:sz w:val="32"/>
          <w:szCs w:val="32"/>
        </w:rPr>
        <w:t>第15届“世纪杯”竞赛形式审查实施细则</w:t>
      </w:r>
    </w:p>
    <w:p w:rsidR="00CD6F8D" w:rsidRPr="00B21E4D" w:rsidRDefault="00B21E4D" w:rsidP="00B21E4D">
      <w:pPr>
        <w:widowControl/>
        <w:ind w:firstLineChars="200" w:firstLine="640"/>
        <w:rPr>
          <w:rFonts w:ascii="Times New Roman" w:eastAsia="仿宋" w:hAnsi="Times New Roman" w:cs="Times New Roman"/>
          <w:color w:val="000000"/>
          <w:kern w:val="0"/>
          <w:sz w:val="32"/>
          <w:szCs w:val="32"/>
        </w:rPr>
      </w:pPr>
      <w:r w:rsidRPr="00B21E4D">
        <w:rPr>
          <w:rFonts w:ascii="Times New Roman" w:eastAsia="仿宋" w:hAnsi="Times New Roman" w:cs="Times New Roman" w:hint="eastAsia"/>
          <w:color w:val="000000"/>
          <w:kern w:val="0"/>
          <w:sz w:val="32"/>
          <w:szCs w:val="32"/>
        </w:rPr>
        <w:t>本实施细则依据</w:t>
      </w:r>
      <w:r w:rsidR="00DE09DF">
        <w:rPr>
          <w:rFonts w:ascii="Times New Roman" w:eastAsia="仿宋" w:hAnsi="Times New Roman" w:cs="Times New Roman" w:hint="eastAsia"/>
          <w:color w:val="000000"/>
          <w:kern w:val="0"/>
          <w:sz w:val="32"/>
          <w:szCs w:val="32"/>
        </w:rPr>
        <w:t>北京理工大学</w:t>
      </w:r>
      <w:r w:rsidRPr="00B21E4D">
        <w:rPr>
          <w:rFonts w:ascii="Times New Roman" w:eastAsia="仿宋" w:hAnsi="Times New Roman" w:cs="Times New Roman" w:hint="eastAsia"/>
          <w:color w:val="000000"/>
          <w:kern w:val="0"/>
          <w:sz w:val="32"/>
          <w:szCs w:val="32"/>
        </w:rPr>
        <w:t>第</w:t>
      </w:r>
      <w:r w:rsidRPr="00B21E4D">
        <w:rPr>
          <w:rFonts w:ascii="Times New Roman" w:eastAsia="仿宋" w:hAnsi="Times New Roman" w:cs="Times New Roman" w:hint="eastAsia"/>
          <w:color w:val="000000"/>
          <w:kern w:val="0"/>
          <w:sz w:val="32"/>
          <w:szCs w:val="32"/>
        </w:rPr>
        <w:t>15</w:t>
      </w:r>
      <w:r w:rsidRPr="00B21E4D">
        <w:rPr>
          <w:rFonts w:ascii="Times New Roman" w:eastAsia="仿宋" w:hAnsi="Times New Roman" w:cs="Times New Roman" w:hint="eastAsia"/>
          <w:color w:val="000000"/>
          <w:kern w:val="0"/>
          <w:sz w:val="32"/>
          <w:szCs w:val="32"/>
        </w:rPr>
        <w:t>届“世纪杯”竞赛相关章程制定，校院两级对</w:t>
      </w:r>
      <w:r w:rsidR="00DE09DF">
        <w:rPr>
          <w:rFonts w:ascii="Times New Roman" w:eastAsia="仿宋" w:hAnsi="Times New Roman" w:cs="Times New Roman" w:hint="eastAsia"/>
          <w:color w:val="000000"/>
          <w:kern w:val="0"/>
          <w:sz w:val="32"/>
          <w:szCs w:val="32"/>
        </w:rPr>
        <w:t>参赛</w:t>
      </w:r>
      <w:r w:rsidRPr="00B21E4D">
        <w:rPr>
          <w:rFonts w:ascii="Times New Roman" w:eastAsia="仿宋" w:hAnsi="Times New Roman" w:cs="Times New Roman" w:hint="eastAsia"/>
          <w:color w:val="000000"/>
          <w:kern w:val="0"/>
          <w:sz w:val="32"/>
          <w:szCs w:val="32"/>
        </w:rPr>
        <w:t>项目进行形式审查须参照《细则》执行。</w:t>
      </w:r>
    </w:p>
    <w:p w:rsidR="005320C8" w:rsidRPr="00E10121" w:rsidRDefault="005320C8" w:rsidP="00B21E4D">
      <w:pPr>
        <w:widowControl/>
        <w:ind w:firstLineChars="200" w:firstLine="643"/>
        <w:rPr>
          <w:rFonts w:ascii="Times New Roman" w:eastAsia="仿宋" w:hAnsi="Times New Roman" w:cs="Times New Roman"/>
          <w:b/>
          <w:color w:val="000000"/>
          <w:kern w:val="0"/>
          <w:sz w:val="32"/>
          <w:szCs w:val="32"/>
        </w:rPr>
      </w:pPr>
      <w:r w:rsidRPr="00E10121">
        <w:rPr>
          <w:rFonts w:ascii="Times New Roman" w:eastAsia="仿宋" w:hAnsi="Times New Roman" w:cs="Times New Roman" w:hint="eastAsia"/>
          <w:b/>
          <w:color w:val="000000"/>
          <w:kern w:val="0"/>
          <w:sz w:val="32"/>
          <w:szCs w:val="32"/>
        </w:rPr>
        <w:t>一、学生课外学术科技作品竞赛</w:t>
      </w:r>
    </w:p>
    <w:p w:rsidR="00DE09DF" w:rsidRDefault="00DE09DF" w:rsidP="00DE09DF">
      <w:pPr>
        <w:widowControl/>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1</w:t>
      </w:r>
      <w:r>
        <w:rPr>
          <w:rFonts w:ascii="Times New Roman" w:eastAsia="仿宋" w:hAnsi="Times New Roman" w:cs="Times New Roman" w:hint="eastAsia"/>
          <w:color w:val="000000"/>
          <w:kern w:val="0"/>
          <w:sz w:val="32"/>
          <w:szCs w:val="32"/>
        </w:rPr>
        <w:t>.</w:t>
      </w:r>
      <w:r w:rsidRPr="00BB41CD">
        <w:rPr>
          <w:rFonts w:ascii="Times New Roman" w:eastAsia="仿宋" w:hAnsi="Times New Roman" w:cs="Times New Roman" w:hint="eastAsia"/>
          <w:color w:val="000000"/>
          <w:kern w:val="0"/>
          <w:sz w:val="32"/>
          <w:szCs w:val="32"/>
        </w:rPr>
        <w:t xml:space="preserve"> </w:t>
      </w:r>
      <w:r w:rsidRPr="00BB41CD">
        <w:rPr>
          <w:rFonts w:ascii="Times New Roman" w:eastAsia="仿宋" w:hAnsi="Times New Roman" w:cs="Times New Roman" w:hint="eastAsia"/>
          <w:color w:val="000000"/>
          <w:kern w:val="0"/>
          <w:sz w:val="32"/>
          <w:szCs w:val="32"/>
        </w:rPr>
        <w:t>凡在</w:t>
      </w:r>
      <w:r>
        <w:rPr>
          <w:rFonts w:ascii="Times New Roman" w:eastAsia="仿宋" w:hAnsi="Times New Roman" w:cs="Times New Roman" w:hint="eastAsia"/>
          <w:color w:val="000000"/>
          <w:kern w:val="0"/>
          <w:sz w:val="32"/>
          <w:szCs w:val="32"/>
        </w:rPr>
        <w:t>2018</w:t>
      </w:r>
      <w:r>
        <w:rPr>
          <w:rFonts w:ascii="Times New Roman" w:eastAsia="仿宋" w:hAnsi="Times New Roman" w:cs="Times New Roman" w:hint="eastAsia"/>
          <w:color w:val="000000"/>
          <w:kern w:val="0"/>
          <w:sz w:val="32"/>
          <w:szCs w:val="32"/>
        </w:rPr>
        <w:t>年</w:t>
      </w:r>
      <w:r w:rsidR="00517A32">
        <w:rPr>
          <w:rFonts w:ascii="Times New Roman" w:eastAsia="仿宋" w:hAnsi="Times New Roman" w:cs="Times New Roman"/>
          <w:color w:val="000000"/>
          <w:kern w:val="0"/>
          <w:sz w:val="32"/>
          <w:szCs w:val="32"/>
        </w:rPr>
        <w:t>4</w:t>
      </w:r>
      <w:r>
        <w:rPr>
          <w:rFonts w:ascii="Times New Roman" w:eastAsia="仿宋" w:hAnsi="Times New Roman" w:cs="Times New Roman" w:hint="eastAsia"/>
          <w:color w:val="000000"/>
          <w:kern w:val="0"/>
          <w:sz w:val="32"/>
          <w:szCs w:val="32"/>
        </w:rPr>
        <w:t>月</w:t>
      </w:r>
      <w:r>
        <w:rPr>
          <w:rFonts w:ascii="Times New Roman" w:eastAsia="仿宋" w:hAnsi="Times New Roman" w:cs="Times New Roman" w:hint="eastAsia"/>
          <w:color w:val="000000"/>
          <w:kern w:val="0"/>
          <w:sz w:val="32"/>
          <w:szCs w:val="32"/>
        </w:rPr>
        <w:t>1</w:t>
      </w:r>
      <w:r>
        <w:rPr>
          <w:rFonts w:ascii="Times New Roman" w:eastAsia="仿宋" w:hAnsi="Times New Roman" w:cs="Times New Roman" w:hint="eastAsia"/>
          <w:color w:val="000000"/>
          <w:kern w:val="0"/>
          <w:sz w:val="32"/>
          <w:szCs w:val="32"/>
        </w:rPr>
        <w:t>日以前</w:t>
      </w:r>
      <w:r w:rsidRPr="00BB41CD">
        <w:rPr>
          <w:rFonts w:ascii="Times New Roman" w:eastAsia="仿宋" w:hAnsi="Times New Roman" w:cs="Times New Roman" w:hint="eastAsia"/>
          <w:color w:val="000000"/>
          <w:kern w:val="0"/>
          <w:sz w:val="32"/>
          <w:szCs w:val="32"/>
        </w:rPr>
        <w:t>正式注册的全日制非成人教育在校本科生、硕士研究生和博士研究生（均不含在职研究生）都可申报作品参赛。</w:t>
      </w:r>
    </w:p>
    <w:p w:rsidR="00517A32" w:rsidRPr="00DE09DF" w:rsidRDefault="00517A32" w:rsidP="00DE09DF">
      <w:pPr>
        <w:widowControl/>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2.</w:t>
      </w:r>
      <w:r w:rsidRPr="00517A32">
        <w:rPr>
          <w:rFonts w:ascii="Times New Roman" w:eastAsia="仿宋" w:hAnsi="Times New Roman" w:cs="Times New Roman" w:hint="eastAsia"/>
          <w:color w:val="000000"/>
          <w:kern w:val="0"/>
          <w:sz w:val="32"/>
          <w:szCs w:val="32"/>
        </w:rPr>
        <w:t>申报参赛的作品必须是</w:t>
      </w:r>
      <w:r>
        <w:rPr>
          <w:rFonts w:ascii="Times New Roman" w:eastAsia="仿宋" w:hAnsi="Times New Roman" w:cs="Times New Roman" w:hint="eastAsia"/>
          <w:color w:val="000000"/>
          <w:kern w:val="0"/>
          <w:sz w:val="32"/>
          <w:szCs w:val="32"/>
        </w:rPr>
        <w:t>2</w:t>
      </w:r>
      <w:r>
        <w:rPr>
          <w:rFonts w:ascii="Times New Roman" w:eastAsia="仿宋" w:hAnsi="Times New Roman" w:cs="Times New Roman"/>
          <w:color w:val="000000"/>
          <w:kern w:val="0"/>
          <w:sz w:val="32"/>
          <w:szCs w:val="32"/>
        </w:rPr>
        <w:t>018</w:t>
      </w:r>
      <w:r>
        <w:rPr>
          <w:rFonts w:ascii="Times New Roman" w:eastAsia="仿宋" w:hAnsi="Times New Roman" w:cs="Times New Roman" w:hint="eastAsia"/>
          <w:color w:val="000000"/>
          <w:kern w:val="0"/>
          <w:sz w:val="32"/>
          <w:szCs w:val="32"/>
        </w:rPr>
        <w:t>年</w:t>
      </w:r>
      <w:r>
        <w:rPr>
          <w:rFonts w:ascii="Times New Roman" w:eastAsia="仿宋" w:hAnsi="Times New Roman" w:cs="Times New Roman"/>
          <w:color w:val="000000"/>
          <w:kern w:val="0"/>
          <w:sz w:val="32"/>
          <w:szCs w:val="32"/>
        </w:rPr>
        <w:t>5</w:t>
      </w:r>
      <w:r>
        <w:rPr>
          <w:rFonts w:ascii="Times New Roman" w:eastAsia="仿宋" w:hAnsi="Times New Roman" w:cs="Times New Roman" w:hint="eastAsia"/>
          <w:color w:val="000000"/>
          <w:kern w:val="0"/>
          <w:sz w:val="32"/>
          <w:szCs w:val="32"/>
        </w:rPr>
        <w:t>月</w:t>
      </w:r>
      <w:r>
        <w:rPr>
          <w:rFonts w:ascii="Times New Roman" w:eastAsia="仿宋" w:hAnsi="Times New Roman" w:cs="Times New Roman" w:hint="eastAsia"/>
          <w:color w:val="000000"/>
          <w:kern w:val="0"/>
          <w:sz w:val="32"/>
          <w:szCs w:val="32"/>
        </w:rPr>
        <w:t>1</w:t>
      </w:r>
      <w:r>
        <w:rPr>
          <w:rFonts w:ascii="Times New Roman" w:eastAsia="仿宋" w:hAnsi="Times New Roman" w:cs="Times New Roman" w:hint="eastAsia"/>
          <w:color w:val="000000"/>
          <w:kern w:val="0"/>
          <w:sz w:val="32"/>
          <w:szCs w:val="32"/>
        </w:rPr>
        <w:t>日</w:t>
      </w:r>
      <w:r w:rsidRPr="00517A32">
        <w:rPr>
          <w:rFonts w:ascii="Times New Roman" w:eastAsia="仿宋" w:hAnsi="Times New Roman" w:cs="Times New Roman" w:hint="eastAsia"/>
          <w:color w:val="000000"/>
          <w:kern w:val="0"/>
          <w:sz w:val="32"/>
          <w:szCs w:val="32"/>
        </w:rPr>
        <w:t>前一年内完成的学生</w:t>
      </w:r>
      <w:r>
        <w:rPr>
          <w:rFonts w:ascii="Times New Roman" w:eastAsia="仿宋" w:hAnsi="Times New Roman" w:cs="Times New Roman" w:hint="eastAsia"/>
          <w:color w:val="000000"/>
          <w:kern w:val="0"/>
          <w:sz w:val="32"/>
          <w:szCs w:val="32"/>
        </w:rPr>
        <w:t>课外</w:t>
      </w:r>
      <w:r w:rsidRPr="00517A32">
        <w:rPr>
          <w:rFonts w:ascii="Times New Roman" w:eastAsia="仿宋" w:hAnsi="Times New Roman" w:cs="Times New Roman" w:hint="eastAsia"/>
          <w:color w:val="000000"/>
          <w:kern w:val="0"/>
          <w:sz w:val="32"/>
          <w:szCs w:val="32"/>
        </w:rPr>
        <w:t>学术科技或社会实践活动成果</w:t>
      </w:r>
    </w:p>
    <w:p w:rsidR="00743E20" w:rsidRPr="00743E20" w:rsidRDefault="00517A32" w:rsidP="0070429A">
      <w:pPr>
        <w:widowControl/>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3</w:t>
      </w:r>
      <w:r w:rsidR="00E10121">
        <w:rPr>
          <w:rFonts w:ascii="Times New Roman" w:eastAsia="仿宋" w:hAnsi="Times New Roman" w:cs="Times New Roman" w:hint="eastAsia"/>
          <w:color w:val="000000"/>
          <w:kern w:val="0"/>
          <w:sz w:val="32"/>
          <w:szCs w:val="32"/>
        </w:rPr>
        <w:t>.</w:t>
      </w:r>
      <w:r w:rsidR="00743E20" w:rsidRPr="00743E20">
        <w:rPr>
          <w:rFonts w:ascii="Times New Roman" w:eastAsia="仿宋" w:hAnsi="Times New Roman" w:cs="Times New Roman" w:hint="eastAsia"/>
          <w:color w:val="000000"/>
          <w:kern w:val="0"/>
          <w:sz w:val="32"/>
          <w:szCs w:val="32"/>
        </w:rPr>
        <w:t>毕业设计和课程设计（论文）、学年论文和学位论文、国际竞赛中获奖的作品、获</w:t>
      </w:r>
      <w:r w:rsidR="00E10121">
        <w:rPr>
          <w:rFonts w:ascii="Times New Roman" w:eastAsia="仿宋" w:hAnsi="Times New Roman" w:cs="Times New Roman" w:hint="eastAsia"/>
          <w:color w:val="000000"/>
          <w:kern w:val="0"/>
          <w:sz w:val="32"/>
          <w:szCs w:val="32"/>
        </w:rPr>
        <w:t>国家级</w:t>
      </w:r>
      <w:r w:rsidR="00743E20" w:rsidRPr="00743E20">
        <w:rPr>
          <w:rFonts w:ascii="Times New Roman" w:eastAsia="仿宋" w:hAnsi="Times New Roman" w:cs="Times New Roman" w:hint="eastAsia"/>
          <w:color w:val="000000"/>
          <w:kern w:val="0"/>
          <w:sz w:val="32"/>
          <w:szCs w:val="32"/>
        </w:rPr>
        <w:t>奖励的成果等均不在申报范围之列。</w:t>
      </w:r>
    </w:p>
    <w:p w:rsidR="00743E20" w:rsidRPr="00743E20" w:rsidRDefault="00517A32" w:rsidP="0070429A">
      <w:pPr>
        <w:widowControl/>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4</w:t>
      </w:r>
      <w:r w:rsidR="00E10121">
        <w:rPr>
          <w:rFonts w:ascii="Times New Roman" w:eastAsia="仿宋" w:hAnsi="Times New Roman" w:cs="Times New Roman" w:hint="eastAsia"/>
          <w:color w:val="000000"/>
          <w:kern w:val="0"/>
          <w:sz w:val="32"/>
          <w:szCs w:val="32"/>
        </w:rPr>
        <w:t>.</w:t>
      </w:r>
      <w:r w:rsidR="00743E20" w:rsidRPr="00743E20">
        <w:rPr>
          <w:rFonts w:ascii="Times New Roman" w:eastAsia="仿宋" w:hAnsi="Times New Roman" w:cs="Times New Roman" w:hint="eastAsia"/>
          <w:color w:val="000000"/>
          <w:kern w:val="0"/>
          <w:sz w:val="32"/>
          <w:szCs w:val="32"/>
        </w:rPr>
        <w:t>自然科学类学术论文作者仅限本科生，必须是在学术刊物上已公开发表或已录用的论文。</w:t>
      </w:r>
    </w:p>
    <w:p w:rsidR="00743E20" w:rsidRPr="00743E20" w:rsidRDefault="00517A32" w:rsidP="0070429A">
      <w:pPr>
        <w:widowControl/>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5</w:t>
      </w:r>
      <w:r w:rsidR="00E10121">
        <w:rPr>
          <w:rFonts w:ascii="Times New Roman" w:eastAsia="仿宋" w:hAnsi="Times New Roman" w:cs="Times New Roman" w:hint="eastAsia"/>
          <w:color w:val="000000"/>
          <w:kern w:val="0"/>
          <w:sz w:val="32"/>
          <w:szCs w:val="32"/>
        </w:rPr>
        <w:t>.</w:t>
      </w:r>
      <w:r w:rsidR="00743E20" w:rsidRPr="00743E20">
        <w:rPr>
          <w:rFonts w:ascii="Times New Roman" w:eastAsia="仿宋" w:hAnsi="Times New Roman" w:cs="Times New Roman" w:hint="eastAsia"/>
          <w:color w:val="000000"/>
          <w:kern w:val="0"/>
          <w:sz w:val="32"/>
          <w:szCs w:val="32"/>
        </w:rPr>
        <w:t>哲学社会科学类社会调查报告和学术论文需在个人或团队社会调研取得第一手数据（问卷调查、实际走访等形式）的基础上完成。</w:t>
      </w:r>
    </w:p>
    <w:p w:rsidR="0070429A" w:rsidRPr="00E014CB" w:rsidRDefault="00517A32" w:rsidP="0070429A">
      <w:pPr>
        <w:pStyle w:val="Defaul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sidR="00E10121">
        <w:rPr>
          <w:rFonts w:ascii="Times New Roman" w:eastAsia="仿宋" w:hAnsi="Times New Roman" w:cs="Times New Roman" w:hint="eastAsia"/>
          <w:sz w:val="32"/>
          <w:szCs w:val="32"/>
        </w:rPr>
        <w:t>.</w:t>
      </w:r>
      <w:r w:rsidR="0070429A" w:rsidRPr="00E014CB">
        <w:rPr>
          <w:rFonts w:ascii="Times New Roman" w:eastAsia="仿宋" w:hAnsi="Times New Roman" w:cs="Times New Roman"/>
          <w:sz w:val="32"/>
          <w:szCs w:val="32"/>
        </w:rPr>
        <w:t>对于参加过往届</w:t>
      </w:r>
      <w:r w:rsidR="0070429A" w:rsidRPr="00E014CB">
        <w:rPr>
          <w:rFonts w:ascii="Times New Roman" w:eastAsia="仿宋" w:hAnsi="Times New Roman" w:cs="Times New Roman"/>
          <w:sz w:val="32"/>
          <w:szCs w:val="32"/>
        </w:rPr>
        <w:t>“</w:t>
      </w:r>
      <w:r w:rsidR="0070429A" w:rsidRPr="00E014CB">
        <w:rPr>
          <w:rFonts w:ascii="Times New Roman" w:eastAsia="仿宋" w:hAnsi="Times New Roman" w:cs="Times New Roman"/>
          <w:sz w:val="32"/>
          <w:szCs w:val="32"/>
        </w:rPr>
        <w:t>世纪杯</w:t>
      </w:r>
      <w:r w:rsidR="0070429A" w:rsidRPr="00E014CB">
        <w:rPr>
          <w:rFonts w:ascii="Times New Roman" w:eastAsia="仿宋" w:hAnsi="Times New Roman" w:cs="Times New Roman"/>
          <w:sz w:val="32"/>
          <w:szCs w:val="32"/>
        </w:rPr>
        <w:t>”</w:t>
      </w:r>
      <w:r w:rsidR="0070429A" w:rsidRPr="00E014CB">
        <w:rPr>
          <w:rFonts w:ascii="Times New Roman" w:eastAsia="仿宋" w:hAnsi="Times New Roman" w:cs="Times New Roman"/>
          <w:sz w:val="32"/>
          <w:szCs w:val="32"/>
        </w:rPr>
        <w:t>竞赛、确有重大改进和提高的项目，在申报时，要提前说明本次参加竞赛评审是作品整体参评还是仅就作品新做出的重大改进与提高部分（即新获得成果）参评。当项目的第一作者未发生变化时，该</w:t>
      </w:r>
      <w:r w:rsidR="0070429A" w:rsidRPr="00E014CB">
        <w:rPr>
          <w:rFonts w:ascii="Times New Roman" w:eastAsia="仿宋" w:hAnsi="Times New Roman" w:cs="Times New Roman"/>
          <w:sz w:val="32"/>
          <w:szCs w:val="32"/>
        </w:rPr>
        <w:lastRenderedPageBreak/>
        <w:t>项目既可以整体参评也可以仅就作品新做出的重大改进与提高部分参评。</w:t>
      </w:r>
    </w:p>
    <w:p w:rsidR="009A1EEC" w:rsidRDefault="00517A32" w:rsidP="009A1EEC">
      <w:pPr>
        <w:widowControl/>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sidR="00E10121">
        <w:rPr>
          <w:rFonts w:ascii="Times New Roman" w:eastAsia="仿宋" w:hAnsi="Times New Roman" w:cs="Times New Roman"/>
          <w:sz w:val="32"/>
          <w:szCs w:val="32"/>
        </w:rPr>
        <w:t>.</w:t>
      </w:r>
      <w:r w:rsidR="0070429A" w:rsidRPr="00E014CB">
        <w:rPr>
          <w:rFonts w:ascii="Times New Roman" w:eastAsia="仿宋" w:hAnsi="Times New Roman" w:cs="Times New Roman"/>
          <w:sz w:val="32"/>
          <w:szCs w:val="32"/>
        </w:rPr>
        <w:t>研究生的作品</w:t>
      </w:r>
      <w:r w:rsidR="009A1EEC">
        <w:rPr>
          <w:rFonts w:ascii="Times New Roman" w:eastAsia="仿宋" w:hAnsi="Times New Roman" w:cs="Times New Roman"/>
          <w:sz w:val="32"/>
          <w:szCs w:val="32"/>
        </w:rPr>
        <w:t>成果（专利、文章等）第一作者必须是该项目</w:t>
      </w:r>
      <w:r w:rsidR="009A1EEC">
        <w:rPr>
          <w:rFonts w:ascii="Times New Roman" w:eastAsia="仿宋" w:hAnsi="Times New Roman" w:cs="Times New Roman" w:hint="eastAsia"/>
          <w:sz w:val="32"/>
          <w:szCs w:val="32"/>
        </w:rPr>
        <w:t>参与</w:t>
      </w:r>
      <w:r w:rsidR="0070429A" w:rsidRPr="00E014CB">
        <w:rPr>
          <w:rFonts w:ascii="Times New Roman" w:eastAsia="仿宋" w:hAnsi="Times New Roman" w:cs="Times New Roman"/>
          <w:sz w:val="32"/>
          <w:szCs w:val="32"/>
        </w:rPr>
        <w:t>同学，且所有作者中只能有一位非学生以指导教师的身份出现。</w:t>
      </w:r>
    </w:p>
    <w:p w:rsidR="008E42E1" w:rsidRDefault="00517A32" w:rsidP="009A1EEC">
      <w:pPr>
        <w:widowControl/>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7</w:t>
      </w:r>
      <w:r w:rsidR="00E10121">
        <w:rPr>
          <w:rFonts w:ascii="Times New Roman" w:eastAsia="仿宋" w:hAnsi="Times New Roman" w:cs="Times New Roman" w:hint="eastAsia"/>
          <w:color w:val="000000"/>
          <w:kern w:val="0"/>
          <w:sz w:val="32"/>
          <w:szCs w:val="32"/>
        </w:rPr>
        <w:t>.</w:t>
      </w:r>
      <w:r w:rsidR="009A1EEC" w:rsidRPr="00743E20">
        <w:rPr>
          <w:rFonts w:ascii="Times New Roman" w:eastAsia="仿宋" w:hAnsi="Times New Roman" w:cs="Times New Roman" w:hint="eastAsia"/>
          <w:color w:val="000000"/>
          <w:kern w:val="0"/>
          <w:sz w:val="32"/>
          <w:szCs w:val="32"/>
        </w:rPr>
        <w:t>作品鉴定证书、专利证书及发表的有关作品上的署名均应为</w:t>
      </w:r>
      <w:r w:rsidR="009A1EEC">
        <w:rPr>
          <w:rFonts w:ascii="Times New Roman" w:eastAsia="仿宋" w:hAnsi="Times New Roman" w:cs="Times New Roman" w:hint="eastAsia"/>
          <w:color w:val="000000"/>
          <w:kern w:val="0"/>
          <w:sz w:val="32"/>
          <w:szCs w:val="32"/>
        </w:rPr>
        <w:t>作者之一。</w:t>
      </w:r>
    </w:p>
    <w:p w:rsidR="00E10121" w:rsidRDefault="00517A32" w:rsidP="009A1EEC">
      <w:pPr>
        <w:widowControl/>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8</w:t>
      </w:r>
      <w:r w:rsidR="00E10121">
        <w:rPr>
          <w:rFonts w:ascii="Times New Roman" w:eastAsia="仿宋" w:hAnsi="Times New Roman" w:cs="Times New Roman" w:hint="eastAsia"/>
          <w:color w:val="000000"/>
          <w:kern w:val="0"/>
          <w:sz w:val="32"/>
          <w:szCs w:val="32"/>
        </w:rPr>
        <w:t>.</w:t>
      </w:r>
      <w:r w:rsidR="00E10121" w:rsidRPr="00E10121">
        <w:rPr>
          <w:rFonts w:hint="eastAsia"/>
        </w:rPr>
        <w:t xml:space="preserve"> </w:t>
      </w:r>
      <w:r w:rsidR="00E10121" w:rsidRPr="00E10121">
        <w:rPr>
          <w:rFonts w:ascii="Times New Roman" w:eastAsia="仿宋" w:hAnsi="Times New Roman" w:cs="Times New Roman" w:hint="eastAsia"/>
          <w:color w:val="000000"/>
          <w:kern w:val="0"/>
          <w:sz w:val="32"/>
          <w:szCs w:val="32"/>
        </w:rPr>
        <w:t>科技发明制作类作品必须附带项目论文，论文须按统一格式书写，字数在</w:t>
      </w:r>
      <w:r w:rsidR="00E10121" w:rsidRPr="00E10121">
        <w:rPr>
          <w:rFonts w:ascii="Times New Roman" w:eastAsia="仿宋" w:hAnsi="Times New Roman" w:cs="Times New Roman" w:hint="eastAsia"/>
          <w:color w:val="000000"/>
          <w:kern w:val="0"/>
          <w:sz w:val="32"/>
          <w:szCs w:val="32"/>
        </w:rPr>
        <w:t>3000</w:t>
      </w:r>
      <w:r w:rsidR="00E10121" w:rsidRPr="00E10121">
        <w:rPr>
          <w:rFonts w:ascii="Times New Roman" w:eastAsia="仿宋" w:hAnsi="Times New Roman" w:cs="Times New Roman" w:hint="eastAsia"/>
          <w:color w:val="000000"/>
          <w:kern w:val="0"/>
          <w:sz w:val="32"/>
          <w:szCs w:val="32"/>
        </w:rPr>
        <w:t>字以上，论文评分记入作品总分。自然科学类论文须为相关基础学科领域的研究论文，科技发明制作类项目的论文原则上不能申报自然科学类论文的评审评奖。哲学社会科学类作品若为调查报告，每篇字数在</w:t>
      </w:r>
      <w:r w:rsidR="00E10121" w:rsidRPr="00E10121">
        <w:rPr>
          <w:rFonts w:ascii="Times New Roman" w:eastAsia="仿宋" w:hAnsi="Times New Roman" w:cs="Times New Roman" w:hint="eastAsia"/>
          <w:color w:val="000000"/>
          <w:kern w:val="0"/>
          <w:sz w:val="32"/>
          <w:szCs w:val="32"/>
        </w:rPr>
        <w:t>8000</w:t>
      </w:r>
      <w:r w:rsidR="00E10121" w:rsidRPr="00E10121">
        <w:rPr>
          <w:rFonts w:ascii="Times New Roman" w:eastAsia="仿宋" w:hAnsi="Times New Roman" w:cs="Times New Roman" w:hint="eastAsia"/>
          <w:color w:val="000000"/>
          <w:kern w:val="0"/>
          <w:sz w:val="32"/>
          <w:szCs w:val="32"/>
        </w:rPr>
        <w:t>至</w:t>
      </w:r>
      <w:r w:rsidR="00E10121" w:rsidRPr="00E10121">
        <w:rPr>
          <w:rFonts w:ascii="Times New Roman" w:eastAsia="仿宋" w:hAnsi="Times New Roman" w:cs="Times New Roman" w:hint="eastAsia"/>
          <w:color w:val="000000"/>
          <w:kern w:val="0"/>
          <w:sz w:val="32"/>
          <w:szCs w:val="32"/>
        </w:rPr>
        <w:t>20000</w:t>
      </w:r>
      <w:r w:rsidR="00E10121" w:rsidRPr="00E10121">
        <w:rPr>
          <w:rFonts w:ascii="Times New Roman" w:eastAsia="仿宋" w:hAnsi="Times New Roman" w:cs="Times New Roman" w:hint="eastAsia"/>
          <w:color w:val="000000"/>
          <w:kern w:val="0"/>
          <w:sz w:val="32"/>
          <w:szCs w:val="32"/>
        </w:rPr>
        <w:t>字之间</w:t>
      </w:r>
      <w:r w:rsidR="00B21E4D">
        <w:rPr>
          <w:rFonts w:ascii="Times New Roman" w:eastAsia="仿宋" w:hAnsi="Times New Roman" w:cs="Times New Roman" w:hint="eastAsia"/>
          <w:color w:val="000000"/>
          <w:kern w:val="0"/>
          <w:sz w:val="32"/>
          <w:szCs w:val="32"/>
        </w:rPr>
        <w:t>，</w:t>
      </w:r>
      <w:r w:rsidR="00E10121" w:rsidRPr="00E10121">
        <w:rPr>
          <w:rFonts w:ascii="Times New Roman" w:eastAsia="仿宋" w:hAnsi="Times New Roman" w:cs="Times New Roman" w:hint="eastAsia"/>
          <w:color w:val="000000"/>
          <w:kern w:val="0"/>
          <w:sz w:val="32"/>
          <w:szCs w:val="32"/>
        </w:rPr>
        <w:t>学术论文每篇字数在</w:t>
      </w:r>
      <w:r w:rsidR="00E10121" w:rsidRPr="00E10121">
        <w:rPr>
          <w:rFonts w:ascii="Times New Roman" w:eastAsia="仿宋" w:hAnsi="Times New Roman" w:cs="Times New Roman" w:hint="eastAsia"/>
          <w:color w:val="000000"/>
          <w:kern w:val="0"/>
          <w:sz w:val="32"/>
          <w:szCs w:val="32"/>
        </w:rPr>
        <w:t>5000</w:t>
      </w:r>
      <w:r w:rsidR="00E10121" w:rsidRPr="00E10121">
        <w:rPr>
          <w:rFonts w:ascii="Times New Roman" w:eastAsia="仿宋" w:hAnsi="Times New Roman" w:cs="Times New Roman" w:hint="eastAsia"/>
          <w:color w:val="000000"/>
          <w:kern w:val="0"/>
          <w:sz w:val="32"/>
          <w:szCs w:val="32"/>
        </w:rPr>
        <w:t>至</w:t>
      </w:r>
      <w:r w:rsidR="00E10121" w:rsidRPr="00E10121">
        <w:rPr>
          <w:rFonts w:ascii="Times New Roman" w:eastAsia="仿宋" w:hAnsi="Times New Roman" w:cs="Times New Roman" w:hint="eastAsia"/>
          <w:color w:val="000000"/>
          <w:kern w:val="0"/>
          <w:sz w:val="32"/>
          <w:szCs w:val="32"/>
        </w:rPr>
        <w:t>10000</w:t>
      </w:r>
      <w:r w:rsidR="00E10121" w:rsidRPr="00E10121">
        <w:rPr>
          <w:rFonts w:ascii="Times New Roman" w:eastAsia="仿宋" w:hAnsi="Times New Roman" w:cs="Times New Roman" w:hint="eastAsia"/>
          <w:color w:val="000000"/>
          <w:kern w:val="0"/>
          <w:sz w:val="32"/>
          <w:szCs w:val="32"/>
        </w:rPr>
        <w:t>字之间。英文论文在</w:t>
      </w:r>
      <w:r w:rsidR="00E10121" w:rsidRPr="00E10121">
        <w:rPr>
          <w:rFonts w:ascii="Times New Roman" w:eastAsia="仿宋" w:hAnsi="Times New Roman" w:cs="Times New Roman" w:hint="eastAsia"/>
          <w:color w:val="000000"/>
          <w:kern w:val="0"/>
          <w:sz w:val="32"/>
          <w:szCs w:val="32"/>
        </w:rPr>
        <w:t>4000</w:t>
      </w:r>
      <w:r w:rsidR="00E10121" w:rsidRPr="00E10121">
        <w:rPr>
          <w:rFonts w:ascii="Times New Roman" w:eastAsia="仿宋" w:hAnsi="Times New Roman" w:cs="Times New Roman" w:hint="eastAsia"/>
          <w:color w:val="000000"/>
          <w:kern w:val="0"/>
          <w:sz w:val="32"/>
          <w:szCs w:val="32"/>
        </w:rPr>
        <w:t>单词以上，同时必须提交中文对照版论文。</w:t>
      </w:r>
    </w:p>
    <w:p w:rsidR="00E10121" w:rsidRPr="00E10121" w:rsidRDefault="00E10121" w:rsidP="00B21E4D">
      <w:pPr>
        <w:widowControl/>
        <w:ind w:firstLineChars="200" w:firstLine="643"/>
        <w:rPr>
          <w:rFonts w:ascii="Times New Roman" w:eastAsia="仿宋" w:hAnsi="Times New Roman" w:cs="Times New Roman"/>
          <w:b/>
          <w:color w:val="000000"/>
          <w:kern w:val="0"/>
          <w:sz w:val="32"/>
          <w:szCs w:val="32"/>
        </w:rPr>
      </w:pPr>
      <w:r>
        <w:rPr>
          <w:rFonts w:ascii="Times New Roman" w:eastAsia="仿宋" w:hAnsi="Times New Roman" w:cs="Times New Roman" w:hint="eastAsia"/>
          <w:b/>
          <w:color w:val="000000"/>
          <w:kern w:val="0"/>
          <w:sz w:val="32"/>
          <w:szCs w:val="32"/>
        </w:rPr>
        <w:t>二</w:t>
      </w:r>
      <w:r w:rsidRPr="00E10121">
        <w:rPr>
          <w:rFonts w:ascii="Times New Roman" w:eastAsia="仿宋" w:hAnsi="Times New Roman" w:cs="Times New Roman" w:hint="eastAsia"/>
          <w:b/>
          <w:color w:val="000000"/>
          <w:kern w:val="0"/>
          <w:sz w:val="32"/>
          <w:szCs w:val="32"/>
        </w:rPr>
        <w:t>、</w:t>
      </w:r>
      <w:r w:rsidR="00A56713">
        <w:rPr>
          <w:rFonts w:ascii="Times New Roman" w:eastAsia="仿宋" w:hAnsi="Times New Roman" w:cs="Times New Roman" w:hint="eastAsia"/>
          <w:b/>
          <w:color w:val="000000"/>
          <w:kern w:val="0"/>
          <w:sz w:val="32"/>
          <w:szCs w:val="32"/>
        </w:rPr>
        <w:t>学生创业竞赛</w:t>
      </w:r>
    </w:p>
    <w:p w:rsidR="00E10121" w:rsidRDefault="00E10121" w:rsidP="00BB41C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1.</w:t>
      </w:r>
      <w:r w:rsidR="00BB41CD" w:rsidRPr="00BB41CD">
        <w:rPr>
          <w:rFonts w:ascii="Times New Roman" w:eastAsia="仿宋" w:hAnsi="Times New Roman" w:cs="Times New Roman" w:hint="eastAsia"/>
          <w:color w:val="000000"/>
          <w:kern w:val="0"/>
          <w:sz w:val="32"/>
          <w:szCs w:val="32"/>
        </w:rPr>
        <w:t xml:space="preserve"> </w:t>
      </w:r>
      <w:r w:rsidR="00686EFC" w:rsidRPr="00BB41CD">
        <w:rPr>
          <w:rFonts w:ascii="Times New Roman" w:eastAsia="仿宋" w:hAnsi="Times New Roman" w:cs="Times New Roman" w:hint="eastAsia"/>
          <w:color w:val="000000"/>
          <w:kern w:val="0"/>
          <w:sz w:val="32"/>
          <w:szCs w:val="32"/>
        </w:rPr>
        <w:t>凡在</w:t>
      </w:r>
      <w:r w:rsidR="00686EFC">
        <w:rPr>
          <w:rFonts w:ascii="Times New Roman" w:eastAsia="仿宋" w:hAnsi="Times New Roman" w:cs="Times New Roman" w:hint="eastAsia"/>
          <w:color w:val="000000"/>
          <w:kern w:val="0"/>
          <w:sz w:val="32"/>
          <w:szCs w:val="32"/>
        </w:rPr>
        <w:t>2018</w:t>
      </w:r>
      <w:r w:rsidR="00686EFC">
        <w:rPr>
          <w:rFonts w:ascii="Times New Roman" w:eastAsia="仿宋" w:hAnsi="Times New Roman" w:cs="Times New Roman" w:hint="eastAsia"/>
          <w:color w:val="000000"/>
          <w:kern w:val="0"/>
          <w:sz w:val="32"/>
          <w:szCs w:val="32"/>
        </w:rPr>
        <w:t>年</w:t>
      </w:r>
      <w:r w:rsidR="00686EFC">
        <w:rPr>
          <w:rFonts w:ascii="Times New Roman" w:eastAsia="仿宋" w:hAnsi="Times New Roman" w:cs="Times New Roman"/>
          <w:color w:val="000000"/>
          <w:kern w:val="0"/>
          <w:sz w:val="32"/>
          <w:szCs w:val="32"/>
        </w:rPr>
        <w:t>4</w:t>
      </w:r>
      <w:r w:rsidR="00686EFC">
        <w:rPr>
          <w:rFonts w:ascii="Times New Roman" w:eastAsia="仿宋" w:hAnsi="Times New Roman" w:cs="Times New Roman" w:hint="eastAsia"/>
          <w:color w:val="000000"/>
          <w:kern w:val="0"/>
          <w:sz w:val="32"/>
          <w:szCs w:val="32"/>
        </w:rPr>
        <w:t>月</w:t>
      </w:r>
      <w:r w:rsidR="00686EFC">
        <w:rPr>
          <w:rFonts w:ascii="Times New Roman" w:eastAsia="仿宋" w:hAnsi="Times New Roman" w:cs="Times New Roman" w:hint="eastAsia"/>
          <w:color w:val="000000"/>
          <w:kern w:val="0"/>
          <w:sz w:val="32"/>
          <w:szCs w:val="32"/>
        </w:rPr>
        <w:t>1</w:t>
      </w:r>
      <w:r w:rsidR="00686EFC">
        <w:rPr>
          <w:rFonts w:ascii="Times New Roman" w:eastAsia="仿宋" w:hAnsi="Times New Roman" w:cs="Times New Roman" w:hint="eastAsia"/>
          <w:color w:val="000000"/>
          <w:kern w:val="0"/>
          <w:sz w:val="32"/>
          <w:szCs w:val="32"/>
        </w:rPr>
        <w:t>日以前</w:t>
      </w:r>
      <w:r w:rsidR="00BB41CD" w:rsidRPr="00BB41CD">
        <w:rPr>
          <w:rFonts w:ascii="Times New Roman" w:eastAsia="仿宋" w:hAnsi="Times New Roman" w:cs="Times New Roman" w:hint="eastAsia"/>
          <w:color w:val="000000"/>
          <w:kern w:val="0"/>
          <w:sz w:val="32"/>
          <w:szCs w:val="32"/>
        </w:rPr>
        <w:t>正式注册的全日制非成人教育在校本科生、硕士研究生和博士研究生（不含在职生，含</w:t>
      </w:r>
      <w:r w:rsidR="00BB41CD" w:rsidRPr="00BB41CD">
        <w:rPr>
          <w:rFonts w:ascii="Times New Roman" w:eastAsia="仿宋" w:hAnsi="Times New Roman" w:cs="Times New Roman" w:hint="eastAsia"/>
          <w:color w:val="000000"/>
          <w:kern w:val="0"/>
          <w:sz w:val="32"/>
          <w:szCs w:val="32"/>
        </w:rPr>
        <w:t>MBA</w:t>
      </w:r>
      <w:r w:rsidR="00BB41CD" w:rsidRPr="00BB41CD">
        <w:rPr>
          <w:rFonts w:ascii="Times New Roman" w:eastAsia="仿宋" w:hAnsi="Times New Roman" w:cs="Times New Roman" w:hint="eastAsia"/>
          <w:color w:val="000000"/>
          <w:kern w:val="0"/>
          <w:sz w:val="32"/>
          <w:szCs w:val="32"/>
        </w:rPr>
        <w:t>专业在校学生），或毕业</w:t>
      </w:r>
      <w:r w:rsidR="00BB41CD" w:rsidRPr="00BB41CD">
        <w:rPr>
          <w:rFonts w:ascii="Times New Roman" w:eastAsia="仿宋" w:hAnsi="Times New Roman" w:cs="Times New Roman" w:hint="eastAsia"/>
          <w:color w:val="000000"/>
          <w:kern w:val="0"/>
          <w:sz w:val="32"/>
          <w:szCs w:val="32"/>
        </w:rPr>
        <w:t>5</w:t>
      </w:r>
      <w:r w:rsidR="00BB41CD" w:rsidRPr="00BB41CD">
        <w:rPr>
          <w:rFonts w:ascii="Times New Roman" w:eastAsia="仿宋" w:hAnsi="Times New Roman" w:cs="Times New Roman" w:hint="eastAsia"/>
          <w:color w:val="000000"/>
          <w:kern w:val="0"/>
          <w:sz w:val="32"/>
          <w:szCs w:val="32"/>
        </w:rPr>
        <w:t>年以内的毕业生（本科生、硕士研究生和博士研究生，不含在职生，毕业计算截止时间</w:t>
      </w:r>
      <w:r w:rsidR="00BB41CD">
        <w:rPr>
          <w:rFonts w:ascii="Times New Roman" w:eastAsia="仿宋" w:hAnsi="Times New Roman" w:cs="Times New Roman" w:hint="eastAsia"/>
          <w:color w:val="000000"/>
          <w:kern w:val="0"/>
          <w:sz w:val="32"/>
          <w:szCs w:val="32"/>
        </w:rPr>
        <w:t>2</w:t>
      </w:r>
      <w:r w:rsidR="00BB41CD">
        <w:rPr>
          <w:rFonts w:ascii="Times New Roman" w:eastAsia="仿宋" w:hAnsi="Times New Roman" w:cs="Times New Roman"/>
          <w:color w:val="000000"/>
          <w:kern w:val="0"/>
          <w:sz w:val="32"/>
          <w:szCs w:val="32"/>
        </w:rPr>
        <w:t>013</w:t>
      </w:r>
      <w:r w:rsidR="00BB41CD">
        <w:rPr>
          <w:rFonts w:ascii="Times New Roman" w:eastAsia="仿宋" w:hAnsi="Times New Roman" w:cs="Times New Roman" w:hint="eastAsia"/>
          <w:color w:val="000000"/>
          <w:kern w:val="0"/>
          <w:sz w:val="32"/>
          <w:szCs w:val="32"/>
        </w:rPr>
        <w:t>年后</w:t>
      </w:r>
      <w:r w:rsidR="00BB41CD" w:rsidRPr="00BB41CD">
        <w:rPr>
          <w:rFonts w:ascii="Times New Roman" w:eastAsia="仿宋" w:hAnsi="Times New Roman" w:cs="Times New Roman" w:hint="eastAsia"/>
          <w:color w:val="000000"/>
          <w:kern w:val="0"/>
          <w:sz w:val="32"/>
          <w:szCs w:val="32"/>
        </w:rPr>
        <w:t>）都可申报作品参赛。</w:t>
      </w:r>
    </w:p>
    <w:p w:rsidR="00BB41CD" w:rsidRDefault="00BB41CD" w:rsidP="00BB41C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lastRenderedPageBreak/>
        <w:t>2.</w:t>
      </w:r>
      <w:r w:rsidRPr="00BB41CD">
        <w:rPr>
          <w:rFonts w:hint="eastAsia"/>
        </w:rPr>
        <w:t xml:space="preserve"> </w:t>
      </w:r>
      <w:r w:rsidRPr="00BB41CD">
        <w:rPr>
          <w:rFonts w:ascii="Times New Roman" w:eastAsia="仿宋" w:hAnsi="Times New Roman" w:cs="Times New Roman" w:hint="eastAsia"/>
          <w:color w:val="000000"/>
          <w:kern w:val="0"/>
          <w:sz w:val="32"/>
          <w:szCs w:val="32"/>
        </w:rPr>
        <w:t>创意组</w:t>
      </w:r>
      <w:r>
        <w:rPr>
          <w:rFonts w:ascii="Times New Roman" w:eastAsia="仿宋" w:hAnsi="Times New Roman" w:cs="Times New Roman" w:hint="eastAsia"/>
          <w:color w:val="000000"/>
          <w:kern w:val="0"/>
          <w:sz w:val="32"/>
          <w:szCs w:val="32"/>
        </w:rPr>
        <w:t>。</w:t>
      </w:r>
      <w:r w:rsidRPr="00BB41CD">
        <w:rPr>
          <w:rFonts w:ascii="Times New Roman" w:eastAsia="仿宋" w:hAnsi="Times New Roman" w:cs="Times New Roman" w:hint="eastAsia"/>
          <w:color w:val="000000"/>
          <w:kern w:val="0"/>
          <w:sz w:val="32"/>
          <w:szCs w:val="32"/>
        </w:rPr>
        <w:t>在</w:t>
      </w:r>
      <w:r w:rsidR="00C726C0">
        <w:rPr>
          <w:rFonts w:ascii="Times New Roman" w:eastAsia="仿宋" w:hAnsi="Times New Roman" w:cs="Times New Roman" w:hint="eastAsia"/>
          <w:color w:val="000000"/>
          <w:kern w:val="0"/>
          <w:sz w:val="32"/>
          <w:szCs w:val="32"/>
        </w:rPr>
        <w:t>2</w:t>
      </w:r>
      <w:r w:rsidR="00C726C0">
        <w:rPr>
          <w:rFonts w:ascii="Times New Roman" w:eastAsia="仿宋" w:hAnsi="Times New Roman" w:cs="Times New Roman"/>
          <w:color w:val="000000"/>
          <w:kern w:val="0"/>
          <w:sz w:val="32"/>
          <w:szCs w:val="32"/>
        </w:rPr>
        <w:t>018</w:t>
      </w:r>
      <w:r w:rsidR="00C726C0">
        <w:rPr>
          <w:rFonts w:ascii="Times New Roman" w:eastAsia="仿宋" w:hAnsi="Times New Roman" w:cs="Times New Roman" w:hint="eastAsia"/>
          <w:color w:val="000000"/>
          <w:kern w:val="0"/>
          <w:sz w:val="32"/>
          <w:szCs w:val="32"/>
        </w:rPr>
        <w:t>年</w:t>
      </w:r>
      <w:r w:rsidRPr="00BB41CD">
        <w:rPr>
          <w:rFonts w:ascii="Times New Roman" w:eastAsia="仿宋" w:hAnsi="Times New Roman" w:cs="Times New Roman" w:hint="eastAsia"/>
          <w:color w:val="000000"/>
          <w:kern w:val="0"/>
          <w:sz w:val="32"/>
          <w:szCs w:val="32"/>
        </w:rPr>
        <w:t>5</w:t>
      </w:r>
      <w:r w:rsidRPr="00BB41CD">
        <w:rPr>
          <w:rFonts w:ascii="Times New Roman" w:eastAsia="仿宋" w:hAnsi="Times New Roman" w:cs="Times New Roman" w:hint="eastAsia"/>
          <w:color w:val="000000"/>
          <w:kern w:val="0"/>
          <w:sz w:val="32"/>
          <w:szCs w:val="32"/>
        </w:rPr>
        <w:t>月</w:t>
      </w:r>
      <w:r w:rsidRPr="00BB41CD">
        <w:rPr>
          <w:rFonts w:ascii="Times New Roman" w:eastAsia="仿宋" w:hAnsi="Times New Roman" w:cs="Times New Roman" w:hint="eastAsia"/>
          <w:color w:val="000000"/>
          <w:kern w:val="0"/>
          <w:sz w:val="32"/>
          <w:szCs w:val="32"/>
        </w:rPr>
        <w:t>31</w:t>
      </w:r>
      <w:r w:rsidRPr="00BB41CD">
        <w:rPr>
          <w:rFonts w:ascii="Times New Roman" w:eastAsia="仿宋" w:hAnsi="Times New Roman" w:cs="Times New Roman" w:hint="eastAsia"/>
          <w:color w:val="000000"/>
          <w:kern w:val="0"/>
          <w:sz w:val="32"/>
          <w:szCs w:val="32"/>
        </w:rPr>
        <w:t>日前尚未完成工商登记注册。参赛申报人须为团队负责人，须为在校生（可为本科生、研究生，不含在职生，含</w:t>
      </w:r>
      <w:r w:rsidRPr="00BB41CD">
        <w:rPr>
          <w:rFonts w:ascii="Times New Roman" w:eastAsia="仿宋" w:hAnsi="Times New Roman" w:cs="Times New Roman" w:hint="eastAsia"/>
          <w:color w:val="000000"/>
          <w:kern w:val="0"/>
          <w:sz w:val="32"/>
          <w:szCs w:val="32"/>
        </w:rPr>
        <w:t>MBA</w:t>
      </w:r>
      <w:r w:rsidRPr="00BB41CD">
        <w:rPr>
          <w:rFonts w:ascii="Times New Roman" w:eastAsia="仿宋" w:hAnsi="Times New Roman" w:cs="Times New Roman" w:hint="eastAsia"/>
          <w:color w:val="000000"/>
          <w:kern w:val="0"/>
          <w:sz w:val="32"/>
          <w:szCs w:val="32"/>
        </w:rPr>
        <w:t>专业在校学生）。</w:t>
      </w:r>
    </w:p>
    <w:p w:rsidR="00BB41CD" w:rsidRDefault="00BB41CD" w:rsidP="00BB41C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3.</w:t>
      </w:r>
      <w:r w:rsidRPr="00BB41CD">
        <w:rPr>
          <w:rFonts w:hint="eastAsia"/>
        </w:rPr>
        <w:t xml:space="preserve"> </w:t>
      </w:r>
      <w:r w:rsidRPr="00BB41CD">
        <w:rPr>
          <w:rFonts w:ascii="Times New Roman" w:eastAsia="仿宋" w:hAnsi="Times New Roman" w:cs="Times New Roman" w:hint="eastAsia"/>
          <w:color w:val="000000"/>
          <w:kern w:val="0"/>
          <w:sz w:val="32"/>
          <w:szCs w:val="32"/>
        </w:rPr>
        <w:t>初创组。参赛项目工商登记注册未满</w:t>
      </w:r>
      <w:r w:rsidRPr="00BB41CD">
        <w:rPr>
          <w:rFonts w:ascii="Times New Roman" w:eastAsia="仿宋" w:hAnsi="Times New Roman" w:cs="Times New Roman" w:hint="eastAsia"/>
          <w:color w:val="000000"/>
          <w:kern w:val="0"/>
          <w:sz w:val="32"/>
          <w:szCs w:val="32"/>
        </w:rPr>
        <w:t>3</w:t>
      </w:r>
      <w:r w:rsidRPr="00BB41CD">
        <w:rPr>
          <w:rFonts w:ascii="Times New Roman" w:eastAsia="仿宋" w:hAnsi="Times New Roman" w:cs="Times New Roman" w:hint="eastAsia"/>
          <w:color w:val="000000"/>
          <w:kern w:val="0"/>
          <w:sz w:val="32"/>
          <w:szCs w:val="32"/>
        </w:rPr>
        <w:t>年（注册计算截止时间</w:t>
      </w:r>
      <w:r w:rsidR="00C726C0">
        <w:rPr>
          <w:rFonts w:ascii="Times New Roman" w:eastAsia="仿宋" w:hAnsi="Times New Roman" w:cs="Times New Roman" w:hint="eastAsia"/>
          <w:color w:val="000000"/>
          <w:kern w:val="0"/>
          <w:sz w:val="32"/>
          <w:szCs w:val="32"/>
        </w:rPr>
        <w:t>2</w:t>
      </w:r>
      <w:r w:rsidR="00C726C0">
        <w:rPr>
          <w:rFonts w:ascii="Times New Roman" w:eastAsia="仿宋" w:hAnsi="Times New Roman" w:cs="Times New Roman"/>
          <w:color w:val="000000"/>
          <w:kern w:val="0"/>
          <w:sz w:val="32"/>
          <w:szCs w:val="32"/>
        </w:rPr>
        <w:t>018</w:t>
      </w:r>
      <w:r w:rsidR="00C726C0">
        <w:rPr>
          <w:rFonts w:ascii="Times New Roman" w:eastAsia="仿宋" w:hAnsi="Times New Roman" w:cs="Times New Roman" w:hint="eastAsia"/>
          <w:color w:val="000000"/>
          <w:kern w:val="0"/>
          <w:sz w:val="32"/>
          <w:szCs w:val="32"/>
        </w:rPr>
        <w:t>年</w:t>
      </w:r>
      <w:r w:rsidRPr="00BB41CD">
        <w:rPr>
          <w:rFonts w:ascii="Times New Roman" w:eastAsia="仿宋" w:hAnsi="Times New Roman" w:cs="Times New Roman" w:hint="eastAsia"/>
          <w:color w:val="000000"/>
          <w:kern w:val="0"/>
          <w:sz w:val="32"/>
          <w:szCs w:val="32"/>
        </w:rPr>
        <w:t>3</w:t>
      </w:r>
      <w:r w:rsidRPr="00BB41CD">
        <w:rPr>
          <w:rFonts w:ascii="Times New Roman" w:eastAsia="仿宋" w:hAnsi="Times New Roman" w:cs="Times New Roman" w:hint="eastAsia"/>
          <w:color w:val="000000"/>
          <w:kern w:val="0"/>
          <w:sz w:val="32"/>
          <w:szCs w:val="32"/>
        </w:rPr>
        <w:t>月</w:t>
      </w:r>
      <w:r w:rsidRPr="00BB41CD">
        <w:rPr>
          <w:rFonts w:ascii="Times New Roman" w:eastAsia="仿宋" w:hAnsi="Times New Roman" w:cs="Times New Roman" w:hint="eastAsia"/>
          <w:color w:val="000000"/>
          <w:kern w:val="0"/>
          <w:sz w:val="32"/>
          <w:szCs w:val="32"/>
        </w:rPr>
        <w:t>1</w:t>
      </w:r>
      <w:r w:rsidRPr="00BB41CD">
        <w:rPr>
          <w:rFonts w:ascii="Times New Roman" w:eastAsia="仿宋" w:hAnsi="Times New Roman" w:cs="Times New Roman" w:hint="eastAsia"/>
          <w:color w:val="000000"/>
          <w:kern w:val="0"/>
          <w:sz w:val="32"/>
          <w:szCs w:val="32"/>
        </w:rPr>
        <w:t>日），且</w:t>
      </w:r>
      <w:proofErr w:type="gramStart"/>
      <w:r w:rsidRPr="00BB41CD">
        <w:rPr>
          <w:rFonts w:ascii="Times New Roman" w:eastAsia="仿宋" w:hAnsi="Times New Roman" w:cs="Times New Roman" w:hint="eastAsia"/>
          <w:color w:val="000000"/>
          <w:kern w:val="0"/>
          <w:sz w:val="32"/>
          <w:szCs w:val="32"/>
        </w:rPr>
        <w:t>获机构</w:t>
      </w:r>
      <w:proofErr w:type="gramEnd"/>
      <w:r w:rsidRPr="00BB41CD">
        <w:rPr>
          <w:rFonts w:ascii="Times New Roman" w:eastAsia="仿宋" w:hAnsi="Times New Roman" w:cs="Times New Roman" w:hint="eastAsia"/>
          <w:color w:val="000000"/>
          <w:kern w:val="0"/>
          <w:sz w:val="32"/>
          <w:szCs w:val="32"/>
        </w:rPr>
        <w:t>或个人股权投资不超过</w:t>
      </w:r>
      <w:r w:rsidRPr="00BB41CD">
        <w:rPr>
          <w:rFonts w:ascii="Times New Roman" w:eastAsia="仿宋" w:hAnsi="Times New Roman" w:cs="Times New Roman" w:hint="eastAsia"/>
          <w:color w:val="000000"/>
          <w:kern w:val="0"/>
          <w:sz w:val="32"/>
          <w:szCs w:val="32"/>
        </w:rPr>
        <w:t>1</w:t>
      </w:r>
      <w:r w:rsidRPr="00BB41CD">
        <w:rPr>
          <w:rFonts w:ascii="Times New Roman" w:eastAsia="仿宋" w:hAnsi="Times New Roman" w:cs="Times New Roman" w:hint="eastAsia"/>
          <w:color w:val="000000"/>
          <w:kern w:val="0"/>
          <w:sz w:val="32"/>
          <w:szCs w:val="32"/>
        </w:rPr>
        <w:t>轮次。参赛申报人须为初创企业法人代表，须为在校生（可为本科生、研究生，不含在职生，含</w:t>
      </w:r>
      <w:r w:rsidRPr="00BB41CD">
        <w:rPr>
          <w:rFonts w:ascii="Times New Roman" w:eastAsia="仿宋" w:hAnsi="Times New Roman" w:cs="Times New Roman" w:hint="eastAsia"/>
          <w:color w:val="000000"/>
          <w:kern w:val="0"/>
          <w:sz w:val="32"/>
          <w:szCs w:val="32"/>
        </w:rPr>
        <w:t>MBA</w:t>
      </w:r>
      <w:r w:rsidRPr="00BB41CD">
        <w:rPr>
          <w:rFonts w:ascii="Times New Roman" w:eastAsia="仿宋" w:hAnsi="Times New Roman" w:cs="Times New Roman" w:hint="eastAsia"/>
          <w:color w:val="000000"/>
          <w:kern w:val="0"/>
          <w:sz w:val="32"/>
          <w:szCs w:val="32"/>
        </w:rPr>
        <w:t>专业在校学生），或毕业</w:t>
      </w:r>
      <w:r w:rsidRPr="00BB41CD">
        <w:rPr>
          <w:rFonts w:ascii="Times New Roman" w:eastAsia="仿宋" w:hAnsi="Times New Roman" w:cs="Times New Roman" w:hint="eastAsia"/>
          <w:color w:val="000000"/>
          <w:kern w:val="0"/>
          <w:sz w:val="32"/>
          <w:szCs w:val="32"/>
        </w:rPr>
        <w:t>5</w:t>
      </w:r>
      <w:r w:rsidRPr="00BB41CD">
        <w:rPr>
          <w:rFonts w:ascii="Times New Roman" w:eastAsia="仿宋" w:hAnsi="Times New Roman" w:cs="Times New Roman" w:hint="eastAsia"/>
          <w:color w:val="000000"/>
          <w:kern w:val="0"/>
          <w:sz w:val="32"/>
          <w:szCs w:val="32"/>
        </w:rPr>
        <w:t>年以内的毕业生（本科生、研究生，不含在职生，</w:t>
      </w:r>
      <w:r w:rsidR="00C726C0" w:rsidRPr="00BB41CD">
        <w:rPr>
          <w:rFonts w:ascii="Times New Roman" w:eastAsia="仿宋" w:hAnsi="Times New Roman" w:cs="Times New Roman" w:hint="eastAsia"/>
          <w:color w:val="000000"/>
          <w:kern w:val="0"/>
          <w:sz w:val="32"/>
          <w:szCs w:val="32"/>
        </w:rPr>
        <w:t>毕业计算截止时间</w:t>
      </w:r>
      <w:r w:rsidR="00C726C0">
        <w:rPr>
          <w:rFonts w:ascii="Times New Roman" w:eastAsia="仿宋" w:hAnsi="Times New Roman" w:cs="Times New Roman" w:hint="eastAsia"/>
          <w:color w:val="000000"/>
          <w:kern w:val="0"/>
          <w:sz w:val="32"/>
          <w:szCs w:val="32"/>
        </w:rPr>
        <w:t>2</w:t>
      </w:r>
      <w:r w:rsidR="00C726C0">
        <w:rPr>
          <w:rFonts w:ascii="Times New Roman" w:eastAsia="仿宋" w:hAnsi="Times New Roman" w:cs="Times New Roman"/>
          <w:color w:val="000000"/>
          <w:kern w:val="0"/>
          <w:sz w:val="32"/>
          <w:szCs w:val="32"/>
        </w:rPr>
        <w:t>013</w:t>
      </w:r>
      <w:r w:rsidR="00C726C0">
        <w:rPr>
          <w:rFonts w:ascii="Times New Roman" w:eastAsia="仿宋" w:hAnsi="Times New Roman" w:cs="Times New Roman" w:hint="eastAsia"/>
          <w:color w:val="000000"/>
          <w:kern w:val="0"/>
          <w:sz w:val="32"/>
          <w:szCs w:val="32"/>
        </w:rPr>
        <w:t>年后</w:t>
      </w:r>
      <w:r w:rsidRPr="00BB41CD">
        <w:rPr>
          <w:rFonts w:ascii="Times New Roman" w:eastAsia="仿宋" w:hAnsi="Times New Roman" w:cs="Times New Roman" w:hint="eastAsia"/>
          <w:color w:val="000000"/>
          <w:kern w:val="0"/>
          <w:sz w:val="32"/>
          <w:szCs w:val="32"/>
        </w:rPr>
        <w:t>）。企业法人在大赛通知发布之日后进行变更的不予认可。</w:t>
      </w:r>
    </w:p>
    <w:p w:rsidR="00BB41CD" w:rsidRDefault="00BB41CD" w:rsidP="00BB41C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4.</w:t>
      </w:r>
      <w:r w:rsidRPr="00BB41CD">
        <w:rPr>
          <w:rFonts w:hint="eastAsia"/>
        </w:rPr>
        <w:t xml:space="preserve"> </w:t>
      </w:r>
      <w:r w:rsidRPr="00BB41CD">
        <w:rPr>
          <w:rFonts w:ascii="Times New Roman" w:eastAsia="仿宋" w:hAnsi="Times New Roman" w:cs="Times New Roman" w:hint="eastAsia"/>
          <w:color w:val="000000"/>
          <w:kern w:val="0"/>
          <w:sz w:val="32"/>
          <w:szCs w:val="32"/>
        </w:rPr>
        <w:t>成长组。参赛项目工商登记注册</w:t>
      </w:r>
      <w:r w:rsidRPr="00BB41CD">
        <w:rPr>
          <w:rFonts w:ascii="Times New Roman" w:eastAsia="仿宋" w:hAnsi="Times New Roman" w:cs="Times New Roman" w:hint="eastAsia"/>
          <w:color w:val="000000"/>
          <w:kern w:val="0"/>
          <w:sz w:val="32"/>
          <w:szCs w:val="32"/>
        </w:rPr>
        <w:t>3</w:t>
      </w:r>
      <w:r w:rsidRPr="00BB41CD">
        <w:rPr>
          <w:rFonts w:ascii="Times New Roman" w:eastAsia="仿宋" w:hAnsi="Times New Roman" w:cs="Times New Roman" w:hint="eastAsia"/>
          <w:color w:val="000000"/>
          <w:kern w:val="0"/>
          <w:sz w:val="32"/>
          <w:szCs w:val="32"/>
        </w:rPr>
        <w:t>年以上（注册计算截止时间为</w:t>
      </w:r>
      <w:r w:rsidR="00C726C0">
        <w:rPr>
          <w:rFonts w:ascii="Times New Roman" w:eastAsia="仿宋" w:hAnsi="Times New Roman" w:cs="Times New Roman" w:hint="eastAsia"/>
          <w:color w:val="000000"/>
          <w:kern w:val="0"/>
          <w:sz w:val="32"/>
          <w:szCs w:val="32"/>
        </w:rPr>
        <w:t>2</w:t>
      </w:r>
      <w:r w:rsidR="00C726C0">
        <w:rPr>
          <w:rFonts w:ascii="Times New Roman" w:eastAsia="仿宋" w:hAnsi="Times New Roman" w:cs="Times New Roman"/>
          <w:color w:val="000000"/>
          <w:kern w:val="0"/>
          <w:sz w:val="32"/>
          <w:szCs w:val="32"/>
        </w:rPr>
        <w:t>018</w:t>
      </w:r>
      <w:r w:rsidR="00C726C0">
        <w:rPr>
          <w:rFonts w:ascii="Times New Roman" w:eastAsia="仿宋" w:hAnsi="Times New Roman" w:cs="Times New Roman" w:hint="eastAsia"/>
          <w:color w:val="000000"/>
          <w:kern w:val="0"/>
          <w:sz w:val="32"/>
          <w:szCs w:val="32"/>
        </w:rPr>
        <w:t>年</w:t>
      </w:r>
      <w:r w:rsidRPr="00BB41CD">
        <w:rPr>
          <w:rFonts w:ascii="Times New Roman" w:eastAsia="仿宋" w:hAnsi="Times New Roman" w:cs="Times New Roman" w:hint="eastAsia"/>
          <w:color w:val="000000"/>
          <w:kern w:val="0"/>
          <w:sz w:val="32"/>
          <w:szCs w:val="32"/>
        </w:rPr>
        <w:t>3</w:t>
      </w:r>
      <w:r w:rsidRPr="00BB41CD">
        <w:rPr>
          <w:rFonts w:ascii="Times New Roman" w:eastAsia="仿宋" w:hAnsi="Times New Roman" w:cs="Times New Roman" w:hint="eastAsia"/>
          <w:color w:val="000000"/>
          <w:kern w:val="0"/>
          <w:sz w:val="32"/>
          <w:szCs w:val="32"/>
        </w:rPr>
        <w:t>月</w:t>
      </w:r>
      <w:r w:rsidRPr="00BB41CD">
        <w:rPr>
          <w:rFonts w:ascii="Times New Roman" w:eastAsia="仿宋" w:hAnsi="Times New Roman" w:cs="Times New Roman" w:hint="eastAsia"/>
          <w:color w:val="000000"/>
          <w:kern w:val="0"/>
          <w:sz w:val="32"/>
          <w:szCs w:val="32"/>
        </w:rPr>
        <w:t>1</w:t>
      </w:r>
      <w:r w:rsidRPr="00BB41CD">
        <w:rPr>
          <w:rFonts w:ascii="Times New Roman" w:eastAsia="仿宋" w:hAnsi="Times New Roman" w:cs="Times New Roman" w:hint="eastAsia"/>
          <w:color w:val="000000"/>
          <w:kern w:val="0"/>
          <w:sz w:val="32"/>
          <w:szCs w:val="32"/>
        </w:rPr>
        <w:t>日）；或工商登记注册未满</w:t>
      </w:r>
      <w:r w:rsidRPr="00BB41CD">
        <w:rPr>
          <w:rFonts w:ascii="Times New Roman" w:eastAsia="仿宋" w:hAnsi="Times New Roman" w:cs="Times New Roman" w:hint="eastAsia"/>
          <w:color w:val="000000"/>
          <w:kern w:val="0"/>
          <w:sz w:val="32"/>
          <w:szCs w:val="32"/>
        </w:rPr>
        <w:t>3</w:t>
      </w:r>
      <w:r w:rsidRPr="00BB41CD">
        <w:rPr>
          <w:rFonts w:ascii="Times New Roman" w:eastAsia="仿宋" w:hAnsi="Times New Roman" w:cs="Times New Roman" w:hint="eastAsia"/>
          <w:color w:val="000000"/>
          <w:kern w:val="0"/>
          <w:sz w:val="32"/>
          <w:szCs w:val="32"/>
        </w:rPr>
        <w:t>年（注册计算截止时间为</w:t>
      </w:r>
      <w:r w:rsidR="00C726C0">
        <w:rPr>
          <w:rFonts w:ascii="Times New Roman" w:eastAsia="仿宋" w:hAnsi="Times New Roman" w:cs="Times New Roman" w:hint="eastAsia"/>
          <w:color w:val="000000"/>
          <w:kern w:val="0"/>
          <w:sz w:val="32"/>
          <w:szCs w:val="32"/>
        </w:rPr>
        <w:t>2</w:t>
      </w:r>
      <w:r w:rsidR="00C726C0">
        <w:rPr>
          <w:rFonts w:ascii="Times New Roman" w:eastAsia="仿宋" w:hAnsi="Times New Roman" w:cs="Times New Roman"/>
          <w:color w:val="000000"/>
          <w:kern w:val="0"/>
          <w:sz w:val="32"/>
          <w:szCs w:val="32"/>
        </w:rPr>
        <w:t>018</w:t>
      </w:r>
      <w:r w:rsidR="00C726C0">
        <w:rPr>
          <w:rFonts w:ascii="Times New Roman" w:eastAsia="仿宋" w:hAnsi="Times New Roman" w:cs="Times New Roman" w:hint="eastAsia"/>
          <w:color w:val="000000"/>
          <w:kern w:val="0"/>
          <w:sz w:val="32"/>
          <w:szCs w:val="32"/>
        </w:rPr>
        <w:t>年</w:t>
      </w:r>
      <w:r w:rsidRPr="00BB41CD">
        <w:rPr>
          <w:rFonts w:ascii="Times New Roman" w:eastAsia="仿宋" w:hAnsi="Times New Roman" w:cs="Times New Roman" w:hint="eastAsia"/>
          <w:color w:val="000000"/>
          <w:kern w:val="0"/>
          <w:sz w:val="32"/>
          <w:szCs w:val="32"/>
        </w:rPr>
        <w:t>3</w:t>
      </w:r>
      <w:r w:rsidRPr="00BB41CD">
        <w:rPr>
          <w:rFonts w:ascii="Times New Roman" w:eastAsia="仿宋" w:hAnsi="Times New Roman" w:cs="Times New Roman" w:hint="eastAsia"/>
          <w:color w:val="000000"/>
          <w:kern w:val="0"/>
          <w:sz w:val="32"/>
          <w:szCs w:val="32"/>
        </w:rPr>
        <w:t>月</w:t>
      </w:r>
      <w:r w:rsidRPr="00BB41CD">
        <w:rPr>
          <w:rFonts w:ascii="Times New Roman" w:eastAsia="仿宋" w:hAnsi="Times New Roman" w:cs="Times New Roman" w:hint="eastAsia"/>
          <w:color w:val="000000"/>
          <w:kern w:val="0"/>
          <w:sz w:val="32"/>
          <w:szCs w:val="32"/>
        </w:rPr>
        <w:t>1</w:t>
      </w:r>
      <w:r w:rsidRPr="00BB41CD">
        <w:rPr>
          <w:rFonts w:ascii="Times New Roman" w:eastAsia="仿宋" w:hAnsi="Times New Roman" w:cs="Times New Roman" w:hint="eastAsia"/>
          <w:color w:val="000000"/>
          <w:kern w:val="0"/>
          <w:sz w:val="32"/>
          <w:szCs w:val="32"/>
        </w:rPr>
        <w:t>日），且</w:t>
      </w:r>
      <w:proofErr w:type="gramStart"/>
      <w:r w:rsidRPr="00BB41CD">
        <w:rPr>
          <w:rFonts w:ascii="Times New Roman" w:eastAsia="仿宋" w:hAnsi="Times New Roman" w:cs="Times New Roman" w:hint="eastAsia"/>
          <w:color w:val="000000"/>
          <w:kern w:val="0"/>
          <w:sz w:val="32"/>
          <w:szCs w:val="32"/>
        </w:rPr>
        <w:t>获机构</w:t>
      </w:r>
      <w:proofErr w:type="gramEnd"/>
      <w:r w:rsidRPr="00BB41CD">
        <w:rPr>
          <w:rFonts w:ascii="Times New Roman" w:eastAsia="仿宋" w:hAnsi="Times New Roman" w:cs="Times New Roman" w:hint="eastAsia"/>
          <w:color w:val="000000"/>
          <w:kern w:val="0"/>
          <w:sz w:val="32"/>
          <w:szCs w:val="32"/>
        </w:rPr>
        <w:t>或个人股权投资</w:t>
      </w:r>
      <w:r w:rsidRPr="00BB41CD">
        <w:rPr>
          <w:rFonts w:ascii="Times New Roman" w:eastAsia="仿宋" w:hAnsi="Times New Roman" w:cs="Times New Roman" w:hint="eastAsia"/>
          <w:color w:val="000000"/>
          <w:kern w:val="0"/>
          <w:sz w:val="32"/>
          <w:szCs w:val="32"/>
        </w:rPr>
        <w:t>2</w:t>
      </w:r>
      <w:r w:rsidRPr="00BB41CD">
        <w:rPr>
          <w:rFonts w:ascii="Times New Roman" w:eastAsia="仿宋" w:hAnsi="Times New Roman" w:cs="Times New Roman" w:hint="eastAsia"/>
          <w:color w:val="000000"/>
          <w:kern w:val="0"/>
          <w:sz w:val="32"/>
          <w:szCs w:val="32"/>
        </w:rPr>
        <w:t>轮次以上（含</w:t>
      </w:r>
      <w:r w:rsidRPr="00BB41CD">
        <w:rPr>
          <w:rFonts w:ascii="Times New Roman" w:eastAsia="仿宋" w:hAnsi="Times New Roman" w:cs="Times New Roman" w:hint="eastAsia"/>
          <w:color w:val="000000"/>
          <w:kern w:val="0"/>
          <w:sz w:val="32"/>
          <w:szCs w:val="32"/>
        </w:rPr>
        <w:t>2</w:t>
      </w:r>
      <w:r w:rsidRPr="00BB41CD">
        <w:rPr>
          <w:rFonts w:ascii="Times New Roman" w:eastAsia="仿宋" w:hAnsi="Times New Roman" w:cs="Times New Roman" w:hint="eastAsia"/>
          <w:color w:val="000000"/>
          <w:kern w:val="0"/>
          <w:sz w:val="32"/>
          <w:szCs w:val="32"/>
        </w:rPr>
        <w:t>轮次）。参赛申报人须为企业法人代表，须为在校生（可为本科生、研究生，不含在职生，含</w:t>
      </w:r>
      <w:r w:rsidRPr="00BB41CD">
        <w:rPr>
          <w:rFonts w:ascii="Times New Roman" w:eastAsia="仿宋" w:hAnsi="Times New Roman" w:cs="Times New Roman" w:hint="eastAsia"/>
          <w:color w:val="000000"/>
          <w:kern w:val="0"/>
          <w:sz w:val="32"/>
          <w:szCs w:val="32"/>
        </w:rPr>
        <w:t>MBA</w:t>
      </w:r>
      <w:r w:rsidRPr="00BB41CD">
        <w:rPr>
          <w:rFonts w:ascii="Times New Roman" w:eastAsia="仿宋" w:hAnsi="Times New Roman" w:cs="Times New Roman" w:hint="eastAsia"/>
          <w:color w:val="000000"/>
          <w:kern w:val="0"/>
          <w:sz w:val="32"/>
          <w:szCs w:val="32"/>
        </w:rPr>
        <w:t>专业在校学生），或毕业</w:t>
      </w:r>
      <w:r w:rsidRPr="00BB41CD">
        <w:rPr>
          <w:rFonts w:ascii="Times New Roman" w:eastAsia="仿宋" w:hAnsi="Times New Roman" w:cs="Times New Roman" w:hint="eastAsia"/>
          <w:color w:val="000000"/>
          <w:kern w:val="0"/>
          <w:sz w:val="32"/>
          <w:szCs w:val="32"/>
        </w:rPr>
        <w:t>5</w:t>
      </w:r>
      <w:r w:rsidRPr="00BB41CD">
        <w:rPr>
          <w:rFonts w:ascii="Times New Roman" w:eastAsia="仿宋" w:hAnsi="Times New Roman" w:cs="Times New Roman" w:hint="eastAsia"/>
          <w:color w:val="000000"/>
          <w:kern w:val="0"/>
          <w:sz w:val="32"/>
          <w:szCs w:val="32"/>
        </w:rPr>
        <w:t>年以内的毕业生（本科生、研究生，不含在职生，</w:t>
      </w:r>
      <w:r w:rsidR="00C726C0" w:rsidRPr="00BB41CD">
        <w:rPr>
          <w:rFonts w:ascii="Times New Roman" w:eastAsia="仿宋" w:hAnsi="Times New Roman" w:cs="Times New Roman" w:hint="eastAsia"/>
          <w:color w:val="000000"/>
          <w:kern w:val="0"/>
          <w:sz w:val="32"/>
          <w:szCs w:val="32"/>
        </w:rPr>
        <w:t>毕业计算截止时间</w:t>
      </w:r>
      <w:r w:rsidR="00C726C0">
        <w:rPr>
          <w:rFonts w:ascii="Times New Roman" w:eastAsia="仿宋" w:hAnsi="Times New Roman" w:cs="Times New Roman" w:hint="eastAsia"/>
          <w:color w:val="000000"/>
          <w:kern w:val="0"/>
          <w:sz w:val="32"/>
          <w:szCs w:val="32"/>
        </w:rPr>
        <w:t>2</w:t>
      </w:r>
      <w:r w:rsidR="00C726C0">
        <w:rPr>
          <w:rFonts w:ascii="Times New Roman" w:eastAsia="仿宋" w:hAnsi="Times New Roman" w:cs="Times New Roman"/>
          <w:color w:val="000000"/>
          <w:kern w:val="0"/>
          <w:sz w:val="32"/>
          <w:szCs w:val="32"/>
        </w:rPr>
        <w:t>013</w:t>
      </w:r>
      <w:r w:rsidR="00C726C0">
        <w:rPr>
          <w:rFonts w:ascii="Times New Roman" w:eastAsia="仿宋" w:hAnsi="Times New Roman" w:cs="Times New Roman" w:hint="eastAsia"/>
          <w:color w:val="000000"/>
          <w:kern w:val="0"/>
          <w:sz w:val="32"/>
          <w:szCs w:val="32"/>
        </w:rPr>
        <w:t>年后</w:t>
      </w:r>
      <w:r w:rsidRPr="00BB41CD">
        <w:rPr>
          <w:rFonts w:ascii="Times New Roman" w:eastAsia="仿宋" w:hAnsi="Times New Roman" w:cs="Times New Roman" w:hint="eastAsia"/>
          <w:color w:val="000000"/>
          <w:kern w:val="0"/>
          <w:sz w:val="32"/>
          <w:szCs w:val="32"/>
        </w:rPr>
        <w:t>）。企业法人在大赛通知发布之日后进行变更的不予认可。</w:t>
      </w:r>
    </w:p>
    <w:p w:rsidR="00CD6F8D" w:rsidRDefault="00CD6F8D" w:rsidP="00BB41C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5.</w:t>
      </w:r>
      <w:r w:rsidRPr="00CD6F8D">
        <w:rPr>
          <w:rFonts w:hint="eastAsia"/>
        </w:rPr>
        <w:t xml:space="preserve"> </w:t>
      </w:r>
      <w:r w:rsidRPr="00CD6F8D">
        <w:rPr>
          <w:rFonts w:ascii="Times New Roman" w:eastAsia="仿宋" w:hAnsi="Times New Roman" w:cs="Times New Roman" w:hint="eastAsia"/>
          <w:color w:val="000000"/>
          <w:kern w:val="0"/>
          <w:sz w:val="32"/>
          <w:szCs w:val="32"/>
        </w:rPr>
        <w:t>每个团队的参赛成员不少于</w:t>
      </w:r>
      <w:r w:rsidRPr="00CD6F8D">
        <w:rPr>
          <w:rFonts w:ascii="Times New Roman" w:eastAsia="仿宋" w:hAnsi="Times New Roman" w:cs="Times New Roman" w:hint="eastAsia"/>
          <w:color w:val="000000"/>
          <w:kern w:val="0"/>
          <w:sz w:val="32"/>
          <w:szCs w:val="32"/>
        </w:rPr>
        <w:t>3</w:t>
      </w:r>
      <w:r w:rsidRPr="00CD6F8D">
        <w:rPr>
          <w:rFonts w:ascii="Times New Roman" w:eastAsia="仿宋" w:hAnsi="Times New Roman" w:cs="Times New Roman" w:hint="eastAsia"/>
          <w:color w:val="000000"/>
          <w:kern w:val="0"/>
          <w:sz w:val="32"/>
          <w:szCs w:val="32"/>
        </w:rPr>
        <w:t>人，原则上每个团队人数不超过</w:t>
      </w:r>
      <w:r w:rsidRPr="00CD6F8D">
        <w:rPr>
          <w:rFonts w:ascii="Times New Roman" w:eastAsia="仿宋" w:hAnsi="Times New Roman" w:cs="Times New Roman" w:hint="eastAsia"/>
          <w:color w:val="000000"/>
          <w:kern w:val="0"/>
          <w:sz w:val="32"/>
          <w:szCs w:val="32"/>
        </w:rPr>
        <w:t>10</w:t>
      </w:r>
      <w:r w:rsidRPr="00CD6F8D">
        <w:rPr>
          <w:rFonts w:ascii="Times New Roman" w:eastAsia="仿宋" w:hAnsi="Times New Roman" w:cs="Times New Roman" w:hint="eastAsia"/>
          <w:color w:val="000000"/>
          <w:kern w:val="0"/>
          <w:sz w:val="32"/>
          <w:szCs w:val="32"/>
        </w:rPr>
        <w:t>人，须为项目的实际成员。</w:t>
      </w:r>
    </w:p>
    <w:p w:rsidR="00CD6F8D" w:rsidRDefault="00CD6F8D" w:rsidP="00BB41C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6.</w:t>
      </w:r>
      <w:r w:rsidRPr="00CD6F8D">
        <w:rPr>
          <w:rFonts w:hint="eastAsia"/>
        </w:rPr>
        <w:t xml:space="preserve"> </w:t>
      </w:r>
      <w:r w:rsidRPr="00CD6F8D">
        <w:rPr>
          <w:rFonts w:ascii="Times New Roman" w:eastAsia="仿宋" w:hAnsi="Times New Roman" w:cs="Times New Roman" w:hint="eastAsia"/>
          <w:color w:val="000000"/>
          <w:kern w:val="0"/>
          <w:sz w:val="32"/>
          <w:szCs w:val="32"/>
        </w:rPr>
        <w:t>初创组、成长组中已完成工商登记注册参赛项目的股权结构中，参赛成员合计不得少于</w:t>
      </w:r>
      <w:r w:rsidRPr="00CD6F8D">
        <w:rPr>
          <w:rFonts w:ascii="Times New Roman" w:eastAsia="仿宋" w:hAnsi="Times New Roman" w:cs="Times New Roman" w:hint="eastAsia"/>
          <w:color w:val="000000"/>
          <w:kern w:val="0"/>
          <w:sz w:val="32"/>
          <w:szCs w:val="32"/>
        </w:rPr>
        <w:t>1/3</w:t>
      </w:r>
      <w:r w:rsidRPr="00CD6F8D">
        <w:rPr>
          <w:rFonts w:ascii="Times New Roman" w:eastAsia="仿宋" w:hAnsi="Times New Roman" w:cs="Times New Roman" w:hint="eastAsia"/>
          <w:color w:val="000000"/>
          <w:kern w:val="0"/>
          <w:sz w:val="32"/>
          <w:szCs w:val="32"/>
        </w:rPr>
        <w:t>。对于高校科技成果转</w:t>
      </w:r>
      <w:r w:rsidRPr="00CD6F8D">
        <w:rPr>
          <w:rFonts w:ascii="Times New Roman" w:eastAsia="仿宋" w:hAnsi="Times New Roman" w:cs="Times New Roman" w:hint="eastAsia"/>
          <w:color w:val="000000"/>
          <w:kern w:val="0"/>
          <w:sz w:val="32"/>
          <w:szCs w:val="32"/>
        </w:rPr>
        <w:lastRenderedPageBreak/>
        <w:t>化的项目，允许将拥有科研成果的老师的股权合并计算，合并计算的股权不得少于</w:t>
      </w:r>
      <w:r w:rsidRPr="00CD6F8D">
        <w:rPr>
          <w:rFonts w:ascii="Times New Roman" w:eastAsia="仿宋" w:hAnsi="Times New Roman" w:cs="Times New Roman" w:hint="eastAsia"/>
          <w:color w:val="000000"/>
          <w:kern w:val="0"/>
          <w:sz w:val="32"/>
          <w:szCs w:val="32"/>
        </w:rPr>
        <w:t>50%</w:t>
      </w:r>
      <w:r w:rsidRPr="00CD6F8D">
        <w:rPr>
          <w:rFonts w:ascii="Times New Roman" w:eastAsia="仿宋" w:hAnsi="Times New Roman" w:cs="Times New Roman" w:hint="eastAsia"/>
          <w:color w:val="000000"/>
          <w:kern w:val="0"/>
          <w:sz w:val="32"/>
          <w:szCs w:val="32"/>
        </w:rPr>
        <w:t>（其中参赛成员合计不得少于</w:t>
      </w:r>
      <w:r w:rsidRPr="00CD6F8D">
        <w:rPr>
          <w:rFonts w:ascii="Times New Roman" w:eastAsia="仿宋" w:hAnsi="Times New Roman" w:cs="Times New Roman" w:hint="eastAsia"/>
          <w:color w:val="000000"/>
          <w:kern w:val="0"/>
          <w:sz w:val="32"/>
          <w:szCs w:val="32"/>
        </w:rPr>
        <w:t>15%</w:t>
      </w:r>
      <w:r w:rsidRPr="00CD6F8D">
        <w:rPr>
          <w:rFonts w:ascii="Times New Roman" w:eastAsia="仿宋" w:hAnsi="Times New Roman" w:cs="Times New Roman" w:hint="eastAsia"/>
          <w:color w:val="000000"/>
          <w:kern w:val="0"/>
          <w:sz w:val="32"/>
          <w:szCs w:val="32"/>
        </w:rPr>
        <w:t>）。</w:t>
      </w:r>
    </w:p>
    <w:p w:rsidR="00C726C0" w:rsidRDefault="00686EFC" w:rsidP="00BB41C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7.</w:t>
      </w:r>
      <w:r w:rsidR="00C726C0">
        <w:rPr>
          <w:rFonts w:ascii="Times New Roman" w:eastAsia="仿宋" w:hAnsi="Times New Roman" w:cs="Times New Roman" w:hint="eastAsia"/>
          <w:color w:val="000000"/>
          <w:kern w:val="0"/>
          <w:sz w:val="32"/>
          <w:szCs w:val="32"/>
        </w:rPr>
        <w:t>参赛项目涉及他人知识产权的（比如</w:t>
      </w:r>
      <w:r w:rsidR="00C726C0" w:rsidRPr="00C726C0">
        <w:rPr>
          <w:rFonts w:ascii="Times New Roman" w:eastAsia="仿宋" w:hAnsi="Times New Roman" w:cs="Times New Roman" w:hint="eastAsia"/>
          <w:color w:val="000000"/>
          <w:kern w:val="0"/>
          <w:sz w:val="32"/>
          <w:szCs w:val="32"/>
        </w:rPr>
        <w:t>经授权的发明创造或专利技术</w:t>
      </w:r>
      <w:r w:rsidR="00C726C0">
        <w:rPr>
          <w:rFonts w:ascii="Times New Roman" w:eastAsia="仿宋" w:hAnsi="Times New Roman" w:cs="Times New Roman" w:hint="eastAsia"/>
          <w:color w:val="000000"/>
          <w:kern w:val="0"/>
          <w:sz w:val="32"/>
          <w:szCs w:val="32"/>
        </w:rPr>
        <w:t>）</w:t>
      </w:r>
      <w:r w:rsidR="00C726C0" w:rsidRPr="00C726C0">
        <w:rPr>
          <w:rFonts w:ascii="Times New Roman" w:eastAsia="仿宋" w:hAnsi="Times New Roman" w:cs="Times New Roman" w:hint="eastAsia"/>
          <w:color w:val="000000"/>
          <w:kern w:val="0"/>
          <w:sz w:val="32"/>
          <w:szCs w:val="32"/>
        </w:rPr>
        <w:t>，在报名时需提交</w:t>
      </w:r>
      <w:r w:rsidR="00C726C0">
        <w:rPr>
          <w:rFonts w:ascii="Times New Roman" w:eastAsia="仿宋" w:hAnsi="Times New Roman" w:cs="Times New Roman" w:hint="eastAsia"/>
          <w:color w:val="000000"/>
          <w:kern w:val="0"/>
          <w:sz w:val="32"/>
          <w:szCs w:val="32"/>
        </w:rPr>
        <w:t>完整的</w:t>
      </w:r>
      <w:r w:rsidR="00C726C0" w:rsidRPr="00C726C0">
        <w:rPr>
          <w:rFonts w:ascii="Times New Roman" w:eastAsia="仿宋" w:hAnsi="Times New Roman" w:cs="Times New Roman" w:hint="eastAsia"/>
          <w:color w:val="000000"/>
          <w:kern w:val="0"/>
          <w:sz w:val="32"/>
          <w:szCs w:val="32"/>
        </w:rPr>
        <w:t>具有法律效应的发明创造或专利技术所有人的书面授权许可、作品鉴定证书、专利证书等。</w:t>
      </w:r>
    </w:p>
    <w:p w:rsidR="00CD6F8D" w:rsidRDefault="00686EFC" w:rsidP="00BB41C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8</w:t>
      </w:r>
      <w:r w:rsidR="00CD6F8D">
        <w:rPr>
          <w:rFonts w:ascii="Times New Roman" w:eastAsia="仿宋" w:hAnsi="Times New Roman" w:cs="Times New Roman" w:hint="eastAsia"/>
          <w:color w:val="000000"/>
          <w:kern w:val="0"/>
          <w:sz w:val="32"/>
          <w:szCs w:val="32"/>
        </w:rPr>
        <w:t>.</w:t>
      </w:r>
      <w:r w:rsidR="00CD6F8D" w:rsidRPr="00CD6F8D">
        <w:rPr>
          <w:rFonts w:hint="eastAsia"/>
        </w:rPr>
        <w:t xml:space="preserve"> </w:t>
      </w:r>
      <w:r w:rsidR="00CD6F8D" w:rsidRPr="00CD6F8D">
        <w:rPr>
          <w:rFonts w:ascii="Times New Roman" w:eastAsia="仿宋" w:hAnsi="Times New Roman" w:cs="Times New Roman" w:hint="eastAsia"/>
          <w:color w:val="000000"/>
          <w:kern w:val="0"/>
          <w:sz w:val="32"/>
          <w:szCs w:val="32"/>
        </w:rPr>
        <w:t>需报送材料包含项目计划书、项目展示</w:t>
      </w:r>
      <w:r w:rsidR="00CD6F8D" w:rsidRPr="00CD6F8D">
        <w:rPr>
          <w:rFonts w:ascii="Times New Roman" w:eastAsia="仿宋" w:hAnsi="Times New Roman" w:cs="Times New Roman" w:hint="eastAsia"/>
          <w:color w:val="000000"/>
          <w:kern w:val="0"/>
          <w:sz w:val="32"/>
          <w:szCs w:val="32"/>
        </w:rPr>
        <w:t>PPT</w:t>
      </w:r>
      <w:r w:rsidR="00CD6F8D" w:rsidRPr="00CD6F8D">
        <w:rPr>
          <w:rFonts w:ascii="Times New Roman" w:eastAsia="仿宋" w:hAnsi="Times New Roman" w:cs="Times New Roman" w:hint="eastAsia"/>
          <w:color w:val="000000"/>
          <w:kern w:val="0"/>
          <w:sz w:val="32"/>
          <w:szCs w:val="32"/>
        </w:rPr>
        <w:t>、竞赛项目简介和项目展示视频等。（</w:t>
      </w:r>
      <w:r w:rsidR="00CD6F8D" w:rsidRPr="00CD6F8D">
        <w:rPr>
          <w:rFonts w:ascii="Times New Roman" w:eastAsia="仿宋" w:hAnsi="Times New Roman" w:cs="Times New Roman" w:hint="eastAsia"/>
          <w:color w:val="000000"/>
          <w:kern w:val="0"/>
          <w:sz w:val="32"/>
          <w:szCs w:val="32"/>
        </w:rPr>
        <w:t>1</w:t>
      </w:r>
      <w:r w:rsidR="00CD6F8D" w:rsidRPr="00CD6F8D">
        <w:rPr>
          <w:rFonts w:ascii="Times New Roman" w:eastAsia="仿宋" w:hAnsi="Times New Roman" w:cs="Times New Roman" w:hint="eastAsia"/>
          <w:color w:val="000000"/>
          <w:kern w:val="0"/>
          <w:sz w:val="32"/>
          <w:szCs w:val="32"/>
        </w:rPr>
        <w:t>）项目计划书：上传文件要求为</w:t>
      </w:r>
      <w:r w:rsidR="00CD6F8D" w:rsidRPr="00CD6F8D">
        <w:rPr>
          <w:rFonts w:ascii="Times New Roman" w:eastAsia="仿宋" w:hAnsi="Times New Roman" w:cs="Times New Roman" w:hint="eastAsia"/>
          <w:color w:val="000000"/>
          <w:kern w:val="0"/>
          <w:sz w:val="32"/>
          <w:szCs w:val="32"/>
        </w:rPr>
        <w:t>pdf</w:t>
      </w:r>
      <w:r w:rsidR="00CD6F8D" w:rsidRPr="00CD6F8D">
        <w:rPr>
          <w:rFonts w:ascii="Times New Roman" w:eastAsia="仿宋" w:hAnsi="Times New Roman" w:cs="Times New Roman" w:hint="eastAsia"/>
          <w:color w:val="000000"/>
          <w:kern w:val="0"/>
          <w:sz w:val="32"/>
          <w:szCs w:val="32"/>
        </w:rPr>
        <w:t>格式，大小不超过</w:t>
      </w:r>
      <w:r w:rsidR="00CD6F8D" w:rsidRPr="00CD6F8D">
        <w:rPr>
          <w:rFonts w:ascii="Times New Roman" w:eastAsia="仿宋" w:hAnsi="Times New Roman" w:cs="Times New Roman" w:hint="eastAsia"/>
          <w:color w:val="000000"/>
          <w:kern w:val="0"/>
          <w:sz w:val="32"/>
          <w:szCs w:val="32"/>
        </w:rPr>
        <w:t>20M</w:t>
      </w:r>
      <w:r w:rsidR="00CD6F8D" w:rsidRPr="00CD6F8D">
        <w:rPr>
          <w:rFonts w:ascii="Times New Roman" w:eastAsia="仿宋" w:hAnsi="Times New Roman" w:cs="Times New Roman" w:hint="eastAsia"/>
          <w:color w:val="000000"/>
          <w:kern w:val="0"/>
          <w:sz w:val="32"/>
          <w:szCs w:val="32"/>
        </w:rPr>
        <w:t>。初创组、</w:t>
      </w:r>
      <w:proofErr w:type="gramStart"/>
      <w:r w:rsidR="00CD6F8D" w:rsidRPr="00CD6F8D">
        <w:rPr>
          <w:rFonts w:ascii="Times New Roman" w:eastAsia="仿宋" w:hAnsi="Times New Roman" w:cs="Times New Roman" w:hint="eastAsia"/>
          <w:color w:val="000000"/>
          <w:kern w:val="0"/>
          <w:sz w:val="32"/>
          <w:szCs w:val="32"/>
        </w:rPr>
        <w:t>成长组</w:t>
      </w:r>
      <w:proofErr w:type="gramEnd"/>
      <w:r w:rsidR="00CD6F8D" w:rsidRPr="00CD6F8D">
        <w:rPr>
          <w:rFonts w:ascii="Times New Roman" w:eastAsia="仿宋" w:hAnsi="Times New Roman" w:cs="Times New Roman" w:hint="eastAsia"/>
          <w:color w:val="000000"/>
          <w:kern w:val="0"/>
          <w:sz w:val="32"/>
          <w:szCs w:val="32"/>
        </w:rPr>
        <w:t>参赛团队还需将组织结构代码证、营业执照复印件及其他佐证材料（专利、著作、政府批文、鉴定材料等）附在计划书后</w:t>
      </w:r>
      <w:proofErr w:type="gramStart"/>
      <w:r w:rsidR="00CD6F8D" w:rsidRPr="00CD6F8D">
        <w:rPr>
          <w:rFonts w:ascii="Times New Roman" w:eastAsia="仿宋" w:hAnsi="Times New Roman" w:cs="Times New Roman" w:hint="eastAsia"/>
          <w:color w:val="000000"/>
          <w:kern w:val="0"/>
          <w:sz w:val="32"/>
          <w:szCs w:val="32"/>
        </w:rPr>
        <w:t>一并上</w:t>
      </w:r>
      <w:proofErr w:type="gramEnd"/>
      <w:r w:rsidR="00CD6F8D" w:rsidRPr="00CD6F8D">
        <w:rPr>
          <w:rFonts w:ascii="Times New Roman" w:eastAsia="仿宋" w:hAnsi="Times New Roman" w:cs="Times New Roman" w:hint="eastAsia"/>
          <w:color w:val="000000"/>
          <w:kern w:val="0"/>
          <w:sz w:val="32"/>
          <w:szCs w:val="32"/>
        </w:rPr>
        <w:t>传。（</w:t>
      </w:r>
      <w:r w:rsidR="00CD6F8D" w:rsidRPr="00CD6F8D">
        <w:rPr>
          <w:rFonts w:ascii="Times New Roman" w:eastAsia="仿宋" w:hAnsi="Times New Roman" w:cs="Times New Roman" w:hint="eastAsia"/>
          <w:color w:val="000000"/>
          <w:kern w:val="0"/>
          <w:sz w:val="32"/>
          <w:szCs w:val="32"/>
        </w:rPr>
        <w:t>2</w:t>
      </w:r>
      <w:r w:rsidR="00CD6F8D" w:rsidRPr="00CD6F8D">
        <w:rPr>
          <w:rFonts w:ascii="Times New Roman" w:eastAsia="仿宋" w:hAnsi="Times New Roman" w:cs="Times New Roman" w:hint="eastAsia"/>
          <w:color w:val="000000"/>
          <w:kern w:val="0"/>
          <w:sz w:val="32"/>
          <w:szCs w:val="32"/>
        </w:rPr>
        <w:t>）项目展示</w:t>
      </w:r>
      <w:r w:rsidR="00CD6F8D" w:rsidRPr="00CD6F8D">
        <w:rPr>
          <w:rFonts w:ascii="Times New Roman" w:eastAsia="仿宋" w:hAnsi="Times New Roman" w:cs="Times New Roman" w:hint="eastAsia"/>
          <w:color w:val="000000"/>
          <w:kern w:val="0"/>
          <w:sz w:val="32"/>
          <w:szCs w:val="32"/>
        </w:rPr>
        <w:t>PPT</w:t>
      </w:r>
      <w:r w:rsidR="00CD6F8D" w:rsidRPr="00CD6F8D">
        <w:rPr>
          <w:rFonts w:ascii="Times New Roman" w:eastAsia="仿宋" w:hAnsi="Times New Roman" w:cs="Times New Roman" w:hint="eastAsia"/>
          <w:color w:val="000000"/>
          <w:kern w:val="0"/>
          <w:sz w:val="32"/>
          <w:szCs w:val="32"/>
        </w:rPr>
        <w:t>：上传文件要求为</w:t>
      </w:r>
      <w:proofErr w:type="spellStart"/>
      <w:r w:rsidR="00CD6F8D" w:rsidRPr="00CD6F8D">
        <w:rPr>
          <w:rFonts w:ascii="Times New Roman" w:eastAsia="仿宋" w:hAnsi="Times New Roman" w:cs="Times New Roman" w:hint="eastAsia"/>
          <w:color w:val="000000"/>
          <w:kern w:val="0"/>
          <w:sz w:val="32"/>
          <w:szCs w:val="32"/>
        </w:rPr>
        <w:t>ppt</w:t>
      </w:r>
      <w:proofErr w:type="spellEnd"/>
      <w:r w:rsidR="00CD6F8D" w:rsidRPr="00CD6F8D">
        <w:rPr>
          <w:rFonts w:ascii="Times New Roman" w:eastAsia="仿宋" w:hAnsi="Times New Roman" w:cs="Times New Roman" w:hint="eastAsia"/>
          <w:color w:val="000000"/>
          <w:kern w:val="0"/>
          <w:sz w:val="32"/>
          <w:szCs w:val="32"/>
        </w:rPr>
        <w:t>、</w:t>
      </w:r>
      <w:proofErr w:type="spellStart"/>
      <w:r w:rsidR="00CD6F8D" w:rsidRPr="00CD6F8D">
        <w:rPr>
          <w:rFonts w:ascii="Times New Roman" w:eastAsia="仿宋" w:hAnsi="Times New Roman" w:cs="Times New Roman" w:hint="eastAsia"/>
          <w:color w:val="000000"/>
          <w:kern w:val="0"/>
          <w:sz w:val="32"/>
          <w:szCs w:val="32"/>
        </w:rPr>
        <w:t>pptx</w:t>
      </w:r>
      <w:proofErr w:type="spellEnd"/>
      <w:r w:rsidR="00CD6F8D" w:rsidRPr="00CD6F8D">
        <w:rPr>
          <w:rFonts w:ascii="Times New Roman" w:eastAsia="仿宋" w:hAnsi="Times New Roman" w:cs="Times New Roman" w:hint="eastAsia"/>
          <w:color w:val="000000"/>
          <w:kern w:val="0"/>
          <w:sz w:val="32"/>
          <w:szCs w:val="32"/>
        </w:rPr>
        <w:t>格式，大小不超过</w:t>
      </w:r>
      <w:r w:rsidR="00CD6F8D" w:rsidRPr="00CD6F8D">
        <w:rPr>
          <w:rFonts w:ascii="Times New Roman" w:eastAsia="仿宋" w:hAnsi="Times New Roman" w:cs="Times New Roman" w:hint="eastAsia"/>
          <w:color w:val="000000"/>
          <w:kern w:val="0"/>
          <w:sz w:val="32"/>
          <w:szCs w:val="32"/>
        </w:rPr>
        <w:t>20M</w:t>
      </w:r>
      <w:r w:rsidR="00CD6F8D" w:rsidRPr="00CD6F8D">
        <w:rPr>
          <w:rFonts w:ascii="Times New Roman" w:eastAsia="仿宋" w:hAnsi="Times New Roman" w:cs="Times New Roman" w:hint="eastAsia"/>
          <w:color w:val="000000"/>
          <w:kern w:val="0"/>
          <w:sz w:val="32"/>
          <w:szCs w:val="32"/>
        </w:rPr>
        <w:t>。（</w:t>
      </w:r>
      <w:r w:rsidR="00CD6F8D">
        <w:rPr>
          <w:rFonts w:ascii="Times New Roman" w:eastAsia="仿宋" w:hAnsi="Times New Roman" w:cs="Times New Roman"/>
          <w:color w:val="000000"/>
          <w:kern w:val="0"/>
          <w:sz w:val="32"/>
          <w:szCs w:val="32"/>
        </w:rPr>
        <w:t>3</w:t>
      </w:r>
      <w:r w:rsidR="00CD6F8D" w:rsidRPr="00CD6F8D">
        <w:rPr>
          <w:rFonts w:ascii="Times New Roman" w:eastAsia="仿宋" w:hAnsi="Times New Roman" w:cs="Times New Roman" w:hint="eastAsia"/>
          <w:color w:val="000000"/>
          <w:kern w:val="0"/>
          <w:sz w:val="32"/>
          <w:szCs w:val="32"/>
        </w:rPr>
        <w:t>）项目展示视频：上传文件要求为</w:t>
      </w:r>
      <w:r w:rsidR="00CD6F8D" w:rsidRPr="00CD6F8D">
        <w:rPr>
          <w:rFonts w:ascii="Times New Roman" w:eastAsia="仿宋" w:hAnsi="Times New Roman" w:cs="Times New Roman" w:hint="eastAsia"/>
          <w:color w:val="000000"/>
          <w:kern w:val="0"/>
          <w:sz w:val="32"/>
          <w:szCs w:val="32"/>
        </w:rPr>
        <w:t>MP4</w:t>
      </w:r>
      <w:r w:rsidR="00CD6F8D" w:rsidRPr="00CD6F8D">
        <w:rPr>
          <w:rFonts w:ascii="Times New Roman" w:eastAsia="仿宋" w:hAnsi="Times New Roman" w:cs="Times New Roman" w:hint="eastAsia"/>
          <w:color w:val="000000"/>
          <w:kern w:val="0"/>
          <w:sz w:val="32"/>
          <w:szCs w:val="32"/>
        </w:rPr>
        <w:t>或</w:t>
      </w:r>
      <w:proofErr w:type="spellStart"/>
      <w:r w:rsidR="00CD6F8D" w:rsidRPr="00CD6F8D">
        <w:rPr>
          <w:rFonts w:ascii="Times New Roman" w:eastAsia="仿宋" w:hAnsi="Times New Roman" w:cs="Times New Roman" w:hint="eastAsia"/>
          <w:color w:val="000000"/>
          <w:kern w:val="0"/>
          <w:sz w:val="32"/>
          <w:szCs w:val="32"/>
        </w:rPr>
        <w:t>flv</w:t>
      </w:r>
      <w:proofErr w:type="spellEnd"/>
      <w:r w:rsidR="00CD6F8D" w:rsidRPr="00CD6F8D">
        <w:rPr>
          <w:rFonts w:ascii="Times New Roman" w:eastAsia="仿宋" w:hAnsi="Times New Roman" w:cs="Times New Roman" w:hint="eastAsia"/>
          <w:color w:val="000000"/>
          <w:kern w:val="0"/>
          <w:sz w:val="32"/>
          <w:szCs w:val="32"/>
        </w:rPr>
        <w:t>格式，视频时长为</w:t>
      </w:r>
      <w:r w:rsidR="00CD6F8D" w:rsidRPr="00CD6F8D">
        <w:rPr>
          <w:rFonts w:ascii="Times New Roman" w:eastAsia="仿宋" w:hAnsi="Times New Roman" w:cs="Times New Roman" w:hint="eastAsia"/>
          <w:color w:val="000000"/>
          <w:kern w:val="0"/>
          <w:sz w:val="32"/>
          <w:szCs w:val="32"/>
        </w:rPr>
        <w:t>1</w:t>
      </w:r>
      <w:r w:rsidR="00CD6F8D" w:rsidRPr="00CD6F8D">
        <w:rPr>
          <w:rFonts w:ascii="Times New Roman" w:eastAsia="仿宋" w:hAnsi="Times New Roman" w:cs="Times New Roman" w:hint="eastAsia"/>
          <w:color w:val="000000"/>
          <w:kern w:val="0"/>
          <w:sz w:val="32"/>
          <w:szCs w:val="32"/>
        </w:rPr>
        <w:t>分钟，大小不超过</w:t>
      </w:r>
      <w:r w:rsidR="00CD6F8D" w:rsidRPr="00CD6F8D">
        <w:rPr>
          <w:rFonts w:ascii="Times New Roman" w:eastAsia="仿宋" w:hAnsi="Times New Roman" w:cs="Times New Roman" w:hint="eastAsia"/>
          <w:color w:val="000000"/>
          <w:kern w:val="0"/>
          <w:sz w:val="32"/>
          <w:szCs w:val="32"/>
        </w:rPr>
        <w:t>100M</w:t>
      </w:r>
      <w:r w:rsidR="00CD6F8D" w:rsidRPr="00CD6F8D">
        <w:rPr>
          <w:rFonts w:ascii="Times New Roman" w:eastAsia="仿宋" w:hAnsi="Times New Roman" w:cs="Times New Roman" w:hint="eastAsia"/>
          <w:color w:val="000000"/>
          <w:kern w:val="0"/>
          <w:sz w:val="32"/>
          <w:szCs w:val="32"/>
        </w:rPr>
        <w:t>。</w:t>
      </w:r>
    </w:p>
    <w:p w:rsidR="00B21E4D" w:rsidRPr="00B21E4D" w:rsidRDefault="00B21E4D" w:rsidP="00BB41CD">
      <w:pPr>
        <w:widowControl/>
        <w:ind w:firstLine="645"/>
        <w:rPr>
          <w:rFonts w:ascii="Times New Roman" w:eastAsia="仿宋" w:hAnsi="Times New Roman" w:cs="Times New Roman"/>
          <w:b/>
          <w:color w:val="000000"/>
          <w:kern w:val="0"/>
          <w:sz w:val="32"/>
          <w:szCs w:val="32"/>
        </w:rPr>
      </w:pPr>
      <w:r w:rsidRPr="00B21E4D">
        <w:rPr>
          <w:rFonts w:ascii="Times New Roman" w:eastAsia="仿宋" w:hAnsi="Times New Roman" w:cs="Times New Roman" w:hint="eastAsia"/>
          <w:b/>
          <w:color w:val="000000"/>
          <w:kern w:val="0"/>
          <w:sz w:val="32"/>
          <w:szCs w:val="32"/>
        </w:rPr>
        <w:t>三、军工创意大赛</w:t>
      </w:r>
    </w:p>
    <w:p w:rsidR="00B21E4D" w:rsidRDefault="00B21E4D" w:rsidP="00B21E4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1</w:t>
      </w:r>
      <w:r>
        <w:rPr>
          <w:rFonts w:ascii="Times New Roman" w:eastAsia="仿宋" w:hAnsi="Times New Roman" w:cs="Times New Roman"/>
          <w:color w:val="000000"/>
          <w:kern w:val="0"/>
          <w:sz w:val="32"/>
          <w:szCs w:val="32"/>
        </w:rPr>
        <w:t>.</w:t>
      </w:r>
      <w:r w:rsidR="00686EFC" w:rsidRPr="00686EFC">
        <w:rPr>
          <w:rFonts w:ascii="Times New Roman" w:eastAsia="仿宋" w:hAnsi="Times New Roman" w:cs="Times New Roman" w:hint="eastAsia"/>
          <w:color w:val="000000"/>
          <w:kern w:val="0"/>
          <w:sz w:val="32"/>
          <w:szCs w:val="32"/>
        </w:rPr>
        <w:t xml:space="preserve"> </w:t>
      </w:r>
      <w:r w:rsidR="00686EFC" w:rsidRPr="00BB41CD">
        <w:rPr>
          <w:rFonts w:ascii="Times New Roman" w:eastAsia="仿宋" w:hAnsi="Times New Roman" w:cs="Times New Roman" w:hint="eastAsia"/>
          <w:color w:val="000000"/>
          <w:kern w:val="0"/>
          <w:sz w:val="32"/>
          <w:szCs w:val="32"/>
        </w:rPr>
        <w:t>凡在</w:t>
      </w:r>
      <w:r w:rsidR="00686EFC">
        <w:rPr>
          <w:rFonts w:ascii="Times New Roman" w:eastAsia="仿宋" w:hAnsi="Times New Roman" w:cs="Times New Roman" w:hint="eastAsia"/>
          <w:color w:val="000000"/>
          <w:kern w:val="0"/>
          <w:sz w:val="32"/>
          <w:szCs w:val="32"/>
        </w:rPr>
        <w:t>2018</w:t>
      </w:r>
      <w:r w:rsidR="00686EFC">
        <w:rPr>
          <w:rFonts w:ascii="Times New Roman" w:eastAsia="仿宋" w:hAnsi="Times New Roman" w:cs="Times New Roman" w:hint="eastAsia"/>
          <w:color w:val="000000"/>
          <w:kern w:val="0"/>
          <w:sz w:val="32"/>
          <w:szCs w:val="32"/>
        </w:rPr>
        <w:t>年</w:t>
      </w:r>
      <w:r w:rsidR="00686EFC">
        <w:rPr>
          <w:rFonts w:ascii="Times New Roman" w:eastAsia="仿宋" w:hAnsi="Times New Roman" w:cs="Times New Roman"/>
          <w:color w:val="000000"/>
          <w:kern w:val="0"/>
          <w:sz w:val="32"/>
          <w:szCs w:val="32"/>
        </w:rPr>
        <w:t>4</w:t>
      </w:r>
      <w:r w:rsidR="00686EFC">
        <w:rPr>
          <w:rFonts w:ascii="Times New Roman" w:eastAsia="仿宋" w:hAnsi="Times New Roman" w:cs="Times New Roman" w:hint="eastAsia"/>
          <w:color w:val="000000"/>
          <w:kern w:val="0"/>
          <w:sz w:val="32"/>
          <w:szCs w:val="32"/>
        </w:rPr>
        <w:t>月</w:t>
      </w:r>
      <w:r w:rsidR="00686EFC">
        <w:rPr>
          <w:rFonts w:ascii="Times New Roman" w:eastAsia="仿宋" w:hAnsi="Times New Roman" w:cs="Times New Roman" w:hint="eastAsia"/>
          <w:color w:val="000000"/>
          <w:kern w:val="0"/>
          <w:sz w:val="32"/>
          <w:szCs w:val="32"/>
        </w:rPr>
        <w:t>1</w:t>
      </w:r>
      <w:r w:rsidR="00686EFC">
        <w:rPr>
          <w:rFonts w:ascii="Times New Roman" w:eastAsia="仿宋" w:hAnsi="Times New Roman" w:cs="Times New Roman" w:hint="eastAsia"/>
          <w:color w:val="000000"/>
          <w:kern w:val="0"/>
          <w:sz w:val="32"/>
          <w:szCs w:val="32"/>
        </w:rPr>
        <w:t>日以前</w:t>
      </w:r>
      <w:r w:rsidRPr="00B21E4D">
        <w:rPr>
          <w:rFonts w:ascii="Times New Roman" w:eastAsia="仿宋" w:hAnsi="Times New Roman" w:cs="Times New Roman" w:hint="eastAsia"/>
          <w:color w:val="000000"/>
          <w:kern w:val="0"/>
          <w:sz w:val="32"/>
          <w:szCs w:val="32"/>
        </w:rPr>
        <w:t>正式注册的全日制非成人教育在校本科生、硕士研究生和博士研究生（均不含在职研究生）都可申报作品参赛。</w:t>
      </w:r>
    </w:p>
    <w:p w:rsidR="00B21E4D" w:rsidRDefault="00B21E4D" w:rsidP="00B21E4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2.</w:t>
      </w:r>
      <w:r w:rsidRPr="00B21E4D">
        <w:rPr>
          <w:rFonts w:hint="eastAsia"/>
        </w:rPr>
        <w:t xml:space="preserve"> </w:t>
      </w:r>
      <w:r w:rsidRPr="00B21E4D">
        <w:rPr>
          <w:rFonts w:ascii="Times New Roman" w:eastAsia="仿宋" w:hAnsi="Times New Roman" w:cs="Times New Roman" w:hint="eastAsia"/>
          <w:color w:val="000000"/>
          <w:kern w:val="0"/>
          <w:sz w:val="32"/>
          <w:szCs w:val="32"/>
        </w:rPr>
        <w:t>各类项目都需提交作品论文（报告），内容应包括两个部分，第一部分包括创意主旨的阐述、创意背景以及解决</w:t>
      </w:r>
      <w:r w:rsidRPr="00B21E4D">
        <w:rPr>
          <w:rFonts w:ascii="Times New Roman" w:eastAsia="仿宋" w:hAnsi="Times New Roman" w:cs="Times New Roman" w:hint="eastAsia"/>
          <w:color w:val="000000"/>
          <w:kern w:val="0"/>
          <w:sz w:val="32"/>
          <w:szCs w:val="32"/>
        </w:rPr>
        <w:lastRenderedPageBreak/>
        <w:t>的实际问题，第二部分为项目的效果图等视觉效果。同时论文（报告）要严格按照要求格式，每篇字数在</w:t>
      </w:r>
      <w:r w:rsidRPr="00B21E4D">
        <w:rPr>
          <w:rFonts w:ascii="Times New Roman" w:eastAsia="仿宋" w:hAnsi="Times New Roman" w:cs="Times New Roman" w:hint="eastAsia"/>
          <w:color w:val="000000"/>
          <w:kern w:val="0"/>
          <w:sz w:val="32"/>
          <w:szCs w:val="32"/>
        </w:rPr>
        <w:t>500</w:t>
      </w:r>
      <w:r w:rsidRPr="00B21E4D">
        <w:rPr>
          <w:rFonts w:ascii="Times New Roman" w:eastAsia="仿宋" w:hAnsi="Times New Roman" w:cs="Times New Roman" w:hint="eastAsia"/>
          <w:color w:val="000000"/>
          <w:kern w:val="0"/>
          <w:sz w:val="32"/>
          <w:szCs w:val="32"/>
        </w:rPr>
        <w:t>字以内。</w:t>
      </w:r>
    </w:p>
    <w:p w:rsidR="00B21E4D" w:rsidRDefault="00B21E4D" w:rsidP="00B21E4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3.</w:t>
      </w:r>
      <w:r w:rsidRPr="00B21E4D">
        <w:rPr>
          <w:rFonts w:hint="eastAsia"/>
        </w:rPr>
        <w:t xml:space="preserve"> </w:t>
      </w:r>
      <w:r w:rsidRPr="00B21E4D">
        <w:rPr>
          <w:rFonts w:ascii="Times New Roman" w:eastAsia="仿宋" w:hAnsi="Times New Roman" w:cs="Times New Roman" w:hint="eastAsia"/>
          <w:color w:val="000000"/>
          <w:kern w:val="0"/>
          <w:sz w:val="32"/>
          <w:szCs w:val="32"/>
        </w:rPr>
        <w:t>对于各参赛类别，每名学生只可参与一个项目，每个项目只能申报一种类别，且每个项目团队成员不超过</w:t>
      </w:r>
      <w:r w:rsidRPr="00B21E4D">
        <w:rPr>
          <w:rFonts w:ascii="Times New Roman" w:eastAsia="仿宋" w:hAnsi="Times New Roman" w:cs="Times New Roman" w:hint="eastAsia"/>
          <w:color w:val="000000"/>
          <w:kern w:val="0"/>
          <w:sz w:val="32"/>
          <w:szCs w:val="32"/>
        </w:rPr>
        <w:t>5</w:t>
      </w:r>
      <w:r w:rsidRPr="00B21E4D">
        <w:rPr>
          <w:rFonts w:ascii="Times New Roman" w:eastAsia="仿宋" w:hAnsi="Times New Roman" w:cs="Times New Roman" w:hint="eastAsia"/>
          <w:color w:val="000000"/>
          <w:kern w:val="0"/>
          <w:sz w:val="32"/>
          <w:szCs w:val="32"/>
        </w:rPr>
        <w:t>人。</w:t>
      </w:r>
    </w:p>
    <w:p w:rsidR="00B21E4D" w:rsidRDefault="00B21E4D" w:rsidP="00B21E4D">
      <w:pPr>
        <w:widowControl/>
        <w:ind w:firstLine="645"/>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4.</w:t>
      </w:r>
      <w:r w:rsidRPr="00B21E4D">
        <w:rPr>
          <w:rFonts w:hint="eastAsia"/>
        </w:rPr>
        <w:t xml:space="preserve"> </w:t>
      </w:r>
      <w:r w:rsidRPr="00B21E4D">
        <w:rPr>
          <w:rFonts w:ascii="Times New Roman" w:eastAsia="仿宋" w:hAnsi="Times New Roman" w:cs="Times New Roman" w:hint="eastAsia"/>
          <w:color w:val="000000"/>
          <w:kern w:val="0"/>
          <w:sz w:val="32"/>
          <w:szCs w:val="32"/>
        </w:rPr>
        <w:t>创新设计类、创新实物类还需提交可展示的作品实物或模型，以照片或视频形式上传。</w:t>
      </w:r>
    </w:p>
    <w:p w:rsidR="00B21E4D" w:rsidRPr="00B21E4D" w:rsidRDefault="00B21E4D" w:rsidP="00B21E4D">
      <w:pPr>
        <w:widowControl/>
        <w:ind w:firstLine="645"/>
        <w:rPr>
          <w:rFonts w:ascii="Times New Roman" w:eastAsia="仿宋" w:hAnsi="Times New Roman" w:cs="Times New Roman"/>
          <w:b/>
          <w:color w:val="000000"/>
          <w:kern w:val="0"/>
          <w:sz w:val="32"/>
          <w:szCs w:val="32"/>
        </w:rPr>
      </w:pPr>
      <w:r w:rsidRPr="00B21E4D">
        <w:rPr>
          <w:rFonts w:ascii="Times New Roman" w:eastAsia="仿宋" w:hAnsi="Times New Roman" w:cs="Times New Roman" w:hint="eastAsia"/>
          <w:b/>
          <w:color w:val="000000"/>
          <w:kern w:val="0"/>
          <w:sz w:val="32"/>
          <w:szCs w:val="32"/>
        </w:rPr>
        <w:t>四、其他</w:t>
      </w:r>
    </w:p>
    <w:p w:rsidR="00B21E4D" w:rsidRPr="00B21E4D" w:rsidRDefault="00B21E4D" w:rsidP="00B21E4D">
      <w:pPr>
        <w:widowControl/>
        <w:ind w:firstLine="645"/>
        <w:rPr>
          <w:rFonts w:ascii="Times New Roman" w:eastAsia="仿宋" w:hAnsi="Times New Roman" w:cs="Times New Roman"/>
          <w:color w:val="000000"/>
          <w:kern w:val="0"/>
          <w:sz w:val="32"/>
          <w:szCs w:val="32"/>
        </w:rPr>
      </w:pPr>
      <w:r w:rsidRPr="00B21E4D">
        <w:rPr>
          <w:rFonts w:ascii="Times New Roman" w:eastAsia="仿宋" w:hAnsi="Times New Roman" w:cs="Times New Roman" w:hint="eastAsia"/>
          <w:color w:val="000000"/>
          <w:kern w:val="0"/>
          <w:sz w:val="32"/>
          <w:szCs w:val="32"/>
        </w:rPr>
        <w:t>本</w:t>
      </w:r>
      <w:r>
        <w:rPr>
          <w:rFonts w:ascii="Times New Roman" w:eastAsia="仿宋" w:hAnsi="Times New Roman" w:cs="Times New Roman" w:hint="eastAsia"/>
          <w:color w:val="000000"/>
          <w:kern w:val="0"/>
          <w:sz w:val="32"/>
          <w:szCs w:val="32"/>
        </w:rPr>
        <w:t>细则</w:t>
      </w:r>
      <w:r w:rsidRPr="00B21E4D">
        <w:rPr>
          <w:rFonts w:ascii="Times New Roman" w:eastAsia="仿宋" w:hAnsi="Times New Roman" w:cs="Times New Roman" w:hint="eastAsia"/>
          <w:color w:val="000000"/>
          <w:kern w:val="0"/>
          <w:sz w:val="32"/>
          <w:szCs w:val="32"/>
        </w:rPr>
        <w:t>解释权归“世纪杯”竞赛组织委员会所有。</w:t>
      </w:r>
    </w:p>
    <w:sectPr w:rsidR="00B21E4D" w:rsidRPr="00B21E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9B" w:rsidRDefault="0006539B" w:rsidP="00173192">
      <w:r>
        <w:separator/>
      </w:r>
    </w:p>
  </w:endnote>
  <w:endnote w:type="continuationSeparator" w:id="0">
    <w:p w:rsidR="0006539B" w:rsidRDefault="0006539B" w:rsidP="0017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9B" w:rsidRDefault="0006539B" w:rsidP="00173192">
      <w:r>
        <w:separator/>
      </w:r>
    </w:p>
  </w:footnote>
  <w:footnote w:type="continuationSeparator" w:id="0">
    <w:p w:rsidR="0006539B" w:rsidRDefault="0006539B" w:rsidP="00173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20"/>
    <w:rsid w:val="0006539B"/>
    <w:rsid w:val="0011489D"/>
    <w:rsid w:val="00173192"/>
    <w:rsid w:val="00191C98"/>
    <w:rsid w:val="00517A32"/>
    <w:rsid w:val="005320C8"/>
    <w:rsid w:val="00686EFC"/>
    <w:rsid w:val="0070429A"/>
    <w:rsid w:val="00743E20"/>
    <w:rsid w:val="007D7A21"/>
    <w:rsid w:val="008E42E1"/>
    <w:rsid w:val="009A1EEC"/>
    <w:rsid w:val="00A56713"/>
    <w:rsid w:val="00B21E4D"/>
    <w:rsid w:val="00BB41CD"/>
    <w:rsid w:val="00BB6FFC"/>
    <w:rsid w:val="00C726C0"/>
    <w:rsid w:val="00CD6F8D"/>
    <w:rsid w:val="00DA1F70"/>
    <w:rsid w:val="00DE09DF"/>
    <w:rsid w:val="00E10121"/>
    <w:rsid w:val="00FE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8757"/>
  <w15:chartTrackingRefBased/>
  <w15:docId w15:val="{D2494373-1B49-48C2-9D40-2CDF90F1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429A"/>
    <w:pPr>
      <w:widowControl w:val="0"/>
      <w:autoSpaceDE w:val="0"/>
      <w:autoSpaceDN w:val="0"/>
      <w:adjustRightInd w:val="0"/>
    </w:pPr>
    <w:rPr>
      <w:rFonts w:ascii="Arial Unicode MS" w:eastAsia="Arial Unicode MS" w:cs="Arial Unicode MS"/>
      <w:color w:val="000000"/>
      <w:kern w:val="0"/>
      <w:sz w:val="24"/>
      <w:szCs w:val="24"/>
    </w:rPr>
  </w:style>
  <w:style w:type="paragraph" w:styleId="a3">
    <w:name w:val="header"/>
    <w:basedOn w:val="a"/>
    <w:link w:val="a4"/>
    <w:uiPriority w:val="99"/>
    <w:unhideWhenUsed/>
    <w:rsid w:val="001731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3192"/>
    <w:rPr>
      <w:sz w:val="18"/>
      <w:szCs w:val="18"/>
    </w:rPr>
  </w:style>
  <w:style w:type="paragraph" w:styleId="a5">
    <w:name w:val="footer"/>
    <w:basedOn w:val="a"/>
    <w:link w:val="a6"/>
    <w:uiPriority w:val="99"/>
    <w:unhideWhenUsed/>
    <w:rsid w:val="00173192"/>
    <w:pPr>
      <w:tabs>
        <w:tab w:val="center" w:pos="4153"/>
        <w:tab w:val="right" w:pos="8306"/>
      </w:tabs>
      <w:snapToGrid w:val="0"/>
      <w:jc w:val="left"/>
    </w:pPr>
    <w:rPr>
      <w:sz w:val="18"/>
      <w:szCs w:val="18"/>
    </w:rPr>
  </w:style>
  <w:style w:type="character" w:customStyle="1" w:styleId="a6">
    <w:name w:val="页脚 字符"/>
    <w:basedOn w:val="a0"/>
    <w:link w:val="a5"/>
    <w:uiPriority w:val="99"/>
    <w:rsid w:val="001731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3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尚松田</dc:creator>
  <cp:keywords/>
  <dc:description/>
  <cp:lastModifiedBy>肖雄</cp:lastModifiedBy>
  <cp:revision>6</cp:revision>
  <dcterms:created xsi:type="dcterms:W3CDTF">2018-03-24T14:33:00Z</dcterms:created>
  <dcterms:modified xsi:type="dcterms:W3CDTF">2018-03-28T03:13:00Z</dcterms:modified>
</cp:coreProperties>
</file>